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F6E" w:rsidRPr="000E62A6" w:rsidRDefault="00C95F6E" w:rsidP="00FB6FAA">
      <w:pPr>
        <w:pStyle w:val="a7"/>
        <w:rPr>
          <w:rFonts w:ascii="Times New Roman" w:hAnsi="Times New Roman"/>
          <w:noProof/>
          <w:sz w:val="24"/>
          <w:szCs w:val="24"/>
          <w:lang w:val="vi-VN"/>
        </w:rPr>
      </w:pPr>
      <w:bookmarkStart w:id="0" w:name="_GoBack"/>
      <w:bookmarkEnd w:id="0"/>
      <w:r w:rsidRPr="000E62A6">
        <w:rPr>
          <w:rFonts w:ascii="Times New Roman" w:hAnsi="Times New Roman"/>
          <w:noProof/>
          <w:sz w:val="24"/>
          <w:szCs w:val="24"/>
          <w:lang w:val="vi-VN"/>
        </w:rPr>
        <w:t xml:space="preserve"> </w:t>
      </w:r>
    </w:p>
    <w:p w:rsidR="00BE7EE3" w:rsidRPr="000E62A6" w:rsidRDefault="00B45165" w:rsidP="006A487F">
      <w:pPr>
        <w:spacing w:before="120" w:after="120" w:line="312" w:lineRule="auto"/>
        <w:jc w:val="center"/>
        <w:rPr>
          <w:rFonts w:ascii="Times New Roman" w:hAnsi="Times New Roman"/>
          <w:b/>
          <w:noProof/>
          <w:sz w:val="24"/>
          <w:szCs w:val="24"/>
          <w:lang w:val="vi-VN"/>
        </w:rPr>
      </w:pPr>
      <w:r w:rsidRPr="000E62A6">
        <w:rPr>
          <w:rFonts w:ascii="Times New Roman" w:hAnsi="Times New Roman"/>
          <w:b/>
          <w:noProof/>
          <w:sz w:val="24"/>
          <w:szCs w:val="24"/>
          <w:lang w:val="vi-VN"/>
        </w:rPr>
        <w:t>CÂU HỎI THẢO LUẬN KỸ NĂNG LÃNH ĐẠO QUẢN LÝ</w:t>
      </w:r>
      <w:r w:rsidR="00CF0FB2" w:rsidRPr="000E62A6">
        <w:rPr>
          <w:rFonts w:ascii="Times New Roman" w:hAnsi="Times New Roman"/>
          <w:b/>
          <w:noProof/>
          <w:sz w:val="24"/>
          <w:szCs w:val="24"/>
          <w:lang w:val="vi-VN"/>
        </w:rPr>
        <w:t xml:space="preserve"> 2016</w:t>
      </w:r>
    </w:p>
    <w:p w:rsidR="00CF0FB2" w:rsidRPr="000E62A6" w:rsidRDefault="00CF0FB2" w:rsidP="006A487F">
      <w:pPr>
        <w:spacing w:before="120" w:after="120" w:line="312" w:lineRule="auto"/>
        <w:jc w:val="center"/>
        <w:rPr>
          <w:rFonts w:ascii="Times New Roman" w:hAnsi="Times New Roman"/>
          <w:b/>
          <w:noProof/>
          <w:sz w:val="24"/>
          <w:szCs w:val="24"/>
          <w:lang w:val="vi-VN"/>
        </w:rPr>
      </w:pPr>
      <w:r w:rsidRPr="000E62A6">
        <w:rPr>
          <w:rFonts w:ascii="Times New Roman" w:hAnsi="Times New Roman"/>
          <w:b/>
          <w:noProof/>
          <w:sz w:val="24"/>
          <w:szCs w:val="24"/>
          <w:lang w:val="vi-VN"/>
        </w:rPr>
        <w:t>(Áp dụng cho các lớp bắt đầu học môn KNLĐQL từ ngày 4/4/2016 trở đi)</w:t>
      </w:r>
    </w:p>
    <w:p w:rsidR="00D836E5" w:rsidRPr="000E62A6" w:rsidRDefault="00D836E5" w:rsidP="006A487F">
      <w:pPr>
        <w:spacing w:before="120" w:after="120" w:line="312" w:lineRule="auto"/>
        <w:jc w:val="both"/>
        <w:rPr>
          <w:rFonts w:ascii="Times New Roman" w:hAnsi="Times New Roman"/>
          <w:noProof/>
          <w:sz w:val="24"/>
          <w:szCs w:val="24"/>
          <w:lang w:val="vi-VN"/>
        </w:rPr>
      </w:pPr>
      <w:r w:rsidRPr="000E62A6">
        <w:rPr>
          <w:rFonts w:ascii="Times New Roman" w:hAnsi="Times New Roman"/>
          <w:noProof/>
          <w:sz w:val="24"/>
          <w:szCs w:val="24"/>
          <w:lang w:val="vi-VN"/>
        </w:rPr>
        <w:t>Bài 1. Hoạt động lãnh đạo và quản lý ở cấp cơ sở</w:t>
      </w:r>
    </w:p>
    <w:p w:rsidR="00746ACF" w:rsidRPr="000E62A6" w:rsidRDefault="00746ACF" w:rsidP="00D836E5">
      <w:pPr>
        <w:numPr>
          <w:ilvl w:val="0"/>
          <w:numId w:val="22"/>
        </w:numPr>
        <w:spacing w:before="120" w:after="120" w:line="312" w:lineRule="auto"/>
        <w:jc w:val="both"/>
        <w:rPr>
          <w:rFonts w:ascii="Times New Roman" w:hAnsi="Times New Roman"/>
          <w:noProof/>
          <w:sz w:val="24"/>
          <w:szCs w:val="24"/>
          <w:lang w:val="vi-VN"/>
        </w:rPr>
      </w:pPr>
      <w:r w:rsidRPr="000E62A6">
        <w:rPr>
          <w:rFonts w:ascii="Times New Roman" w:hAnsi="Times New Roman"/>
          <w:noProof/>
          <w:sz w:val="24"/>
          <w:szCs w:val="24"/>
          <w:lang w:val="vi-VN"/>
        </w:rPr>
        <w:t>Khái niệm, phân biệt và vai trò của hoạt động lãnh đạo và quản lý.</w:t>
      </w:r>
    </w:p>
    <w:p w:rsidR="00D836E5" w:rsidRPr="000E62A6" w:rsidRDefault="00746ACF" w:rsidP="00D836E5">
      <w:pPr>
        <w:numPr>
          <w:ilvl w:val="0"/>
          <w:numId w:val="22"/>
        </w:numPr>
        <w:spacing w:before="120" w:after="120" w:line="312" w:lineRule="auto"/>
        <w:jc w:val="both"/>
        <w:rPr>
          <w:rFonts w:ascii="Times New Roman" w:hAnsi="Times New Roman"/>
          <w:noProof/>
          <w:sz w:val="24"/>
          <w:szCs w:val="24"/>
          <w:lang w:val="vi-VN"/>
        </w:rPr>
      </w:pPr>
      <w:r w:rsidRPr="000E62A6">
        <w:rPr>
          <w:rFonts w:ascii="Times New Roman" w:hAnsi="Times New Roman"/>
          <w:noProof/>
          <w:sz w:val="24"/>
          <w:szCs w:val="24"/>
          <w:lang w:val="vi-VN"/>
        </w:rPr>
        <w:t xml:space="preserve">Nội dung của hoạt động lãnh đạo và quản lý  </w:t>
      </w:r>
    </w:p>
    <w:p w:rsidR="0050591E" w:rsidRPr="000E62A6" w:rsidRDefault="007B580C" w:rsidP="00455809">
      <w:pPr>
        <w:jc w:val="both"/>
        <w:rPr>
          <w:rFonts w:ascii="Times New Roman" w:hAnsi="Times New Roman"/>
          <w:b/>
          <w:noProof/>
          <w:sz w:val="24"/>
          <w:szCs w:val="24"/>
          <w:lang w:val="vi-VN"/>
        </w:rPr>
      </w:pPr>
      <w:r w:rsidRPr="000E62A6">
        <w:rPr>
          <w:rFonts w:ascii="Times New Roman" w:hAnsi="Times New Roman"/>
          <w:b/>
          <w:i/>
          <w:noProof/>
          <w:sz w:val="24"/>
          <w:szCs w:val="24"/>
          <w:lang w:val="vi-VN"/>
        </w:rPr>
        <w:t xml:space="preserve">Câu </w:t>
      </w:r>
      <w:r w:rsidR="00AC6F9B" w:rsidRPr="000E62A6">
        <w:rPr>
          <w:rFonts w:ascii="Times New Roman" w:hAnsi="Times New Roman"/>
          <w:b/>
          <w:i/>
          <w:noProof/>
          <w:sz w:val="24"/>
          <w:szCs w:val="24"/>
          <w:lang w:val="vi-VN"/>
        </w:rPr>
        <w:t>1.</w:t>
      </w:r>
      <w:r w:rsidRPr="000E62A6">
        <w:rPr>
          <w:rFonts w:ascii="Times New Roman" w:hAnsi="Times New Roman"/>
          <w:noProof/>
          <w:sz w:val="24"/>
          <w:szCs w:val="24"/>
          <w:lang w:val="vi-VN"/>
        </w:rPr>
        <w:t xml:space="preserve"> Phân biệt lãnh đạo và quản lý? Trình bày những nội dung cơ bản của hoạt động lãnh đạo quản lý ở cơ sở? Người lãnh đạo quản lý cần có những phẩm chất gì để làm việc hiệu quả</w:t>
      </w:r>
      <w:r w:rsidRPr="000E62A6">
        <w:rPr>
          <w:rFonts w:ascii="Times New Roman" w:hAnsi="Times New Roman"/>
          <w:b/>
          <w:noProof/>
          <w:sz w:val="24"/>
          <w:szCs w:val="24"/>
          <w:lang w:val="vi-VN"/>
        </w:rPr>
        <w:t xml:space="preserve">? </w:t>
      </w:r>
      <w:r w:rsidRPr="000E62A6">
        <w:rPr>
          <w:rFonts w:ascii="Times New Roman" w:hAnsi="Times New Roman"/>
          <w:noProof/>
          <w:sz w:val="24"/>
          <w:szCs w:val="24"/>
          <w:lang w:val="vi-VN"/>
        </w:rPr>
        <w:t>Liên hệ thực tiễn các vấn đề trên ở đơn vị các anh chị hiện nay?</w:t>
      </w:r>
      <w:r w:rsidR="00177773" w:rsidRPr="000E62A6">
        <w:rPr>
          <w:rFonts w:ascii="Times New Roman" w:hAnsi="Times New Roman"/>
          <w:b/>
          <w:noProof/>
          <w:sz w:val="24"/>
          <w:szCs w:val="24"/>
          <w:lang w:val="vi-VN"/>
        </w:rPr>
        <w:t xml:space="preserve"> </w:t>
      </w:r>
    </w:p>
    <w:p w:rsidR="0050591E" w:rsidRPr="000E62A6" w:rsidRDefault="0050591E" w:rsidP="0050591E">
      <w:pPr>
        <w:pStyle w:val="a3"/>
        <w:numPr>
          <w:ilvl w:val="0"/>
          <w:numId w:val="2"/>
        </w:numPr>
        <w:jc w:val="both"/>
        <w:rPr>
          <w:rFonts w:ascii="Times New Roman" w:hAnsi="Times New Roman"/>
          <w:b/>
          <w:noProof/>
          <w:sz w:val="24"/>
          <w:szCs w:val="24"/>
          <w:lang w:val="vi-VN"/>
        </w:rPr>
      </w:pPr>
      <w:r w:rsidRPr="000E62A6">
        <w:rPr>
          <w:rFonts w:ascii="Times New Roman" w:hAnsi="Times New Roman"/>
          <w:noProof/>
          <w:sz w:val="24"/>
          <w:szCs w:val="24"/>
          <w:lang w:val="vi-VN"/>
        </w:rPr>
        <w:t>Lý thuyết:</w:t>
      </w:r>
    </w:p>
    <w:p w:rsidR="000E53A6" w:rsidRPr="000E62A6" w:rsidRDefault="0050591E" w:rsidP="0050591E">
      <w:pPr>
        <w:pStyle w:val="a3"/>
        <w:numPr>
          <w:ilvl w:val="0"/>
          <w:numId w:val="3"/>
        </w:numPr>
        <w:jc w:val="both"/>
        <w:rPr>
          <w:rFonts w:ascii="Times New Roman" w:hAnsi="Times New Roman"/>
          <w:b/>
          <w:noProof/>
          <w:sz w:val="24"/>
          <w:szCs w:val="24"/>
          <w:lang w:val="vi-VN"/>
        </w:rPr>
      </w:pPr>
      <w:r w:rsidRPr="000E62A6">
        <w:rPr>
          <w:rFonts w:ascii="Times New Roman" w:hAnsi="Times New Roman"/>
          <w:noProof/>
          <w:sz w:val="24"/>
          <w:szCs w:val="24"/>
          <w:lang w:val="vi-VN"/>
        </w:rPr>
        <w:t>Khái niệm lãnh đạo</w:t>
      </w:r>
      <w:r w:rsidR="00471B35" w:rsidRPr="000E62A6">
        <w:rPr>
          <w:rFonts w:ascii="Times New Roman" w:hAnsi="Times New Roman"/>
          <w:noProof/>
          <w:sz w:val="24"/>
          <w:szCs w:val="24"/>
          <w:lang w:val="vi-VN"/>
        </w:rPr>
        <w:t xml:space="preserve"> là hoạt động gây ảnh hưởng - mang tính định hướng –– tạo dựng niềm tin – thuyết phục  - người. </w:t>
      </w:r>
    </w:p>
    <w:p w:rsidR="000E53A6" w:rsidRPr="000E62A6" w:rsidRDefault="00471B35" w:rsidP="000E53A6">
      <w:pPr>
        <w:pStyle w:val="a3"/>
        <w:ind w:left="1080"/>
        <w:jc w:val="both"/>
        <w:rPr>
          <w:rFonts w:ascii="Times New Roman" w:hAnsi="Times New Roman"/>
          <w:noProof/>
          <w:sz w:val="24"/>
          <w:szCs w:val="24"/>
          <w:lang w:val="vi-VN"/>
        </w:rPr>
      </w:pPr>
      <w:r w:rsidRPr="000E62A6">
        <w:rPr>
          <w:rFonts w:ascii="Times New Roman" w:hAnsi="Times New Roman"/>
          <w:noProof/>
          <w:sz w:val="24"/>
          <w:szCs w:val="24"/>
          <w:lang w:val="vi-VN"/>
        </w:rPr>
        <w:t>Lãnh đạo đại diện cho một tổ chức chính thức (khác với thủ lĩnh) ; chức danh lãnh đạo thường gắn với các cơ chế tín nhiệm (khác với thủ trưởng – được bổ nhiệm)</w:t>
      </w:r>
      <w:r w:rsidR="00AC1078" w:rsidRPr="000E62A6">
        <w:rPr>
          <w:rFonts w:ascii="Times New Roman" w:hAnsi="Times New Roman"/>
          <w:noProof/>
          <w:sz w:val="24"/>
          <w:szCs w:val="24"/>
          <w:lang w:val="vi-VN"/>
        </w:rPr>
        <w:t>; lãnh đạo có điểm chung với các chính khách và lãnh tụ: điều khiển mọi người thông qua sức mạnh của ý chí, niềm tin; tuy nhiên chính khách chỉ thể hiện ở lĩnh vực cính trị, còn lãnh đạo thì thể hiện ở diện rộng hơn.</w:t>
      </w:r>
    </w:p>
    <w:p w:rsidR="0050591E" w:rsidRPr="000E62A6" w:rsidRDefault="00AC1078" w:rsidP="000E53A6">
      <w:pPr>
        <w:pStyle w:val="a3"/>
        <w:ind w:left="1080"/>
        <w:jc w:val="both"/>
        <w:rPr>
          <w:rFonts w:ascii="Times New Roman" w:hAnsi="Times New Roman"/>
          <w:noProof/>
          <w:sz w:val="24"/>
          <w:szCs w:val="24"/>
          <w:lang w:val="vi-VN"/>
        </w:rPr>
      </w:pPr>
      <w:r w:rsidRPr="000E62A6">
        <w:rPr>
          <w:rFonts w:ascii="Times New Roman" w:hAnsi="Times New Roman"/>
          <w:noProof/>
          <w:sz w:val="24"/>
          <w:szCs w:val="24"/>
          <w:lang w:val="vi-VN"/>
        </w:rPr>
        <w:t xml:space="preserve"> Kỹ năng lãnh đạo được </w:t>
      </w:r>
      <w:r w:rsidRPr="000E62A6">
        <w:rPr>
          <w:rFonts w:ascii="Times New Roman" w:hAnsi="Times New Roman"/>
          <w:b/>
          <w:i/>
          <w:noProof/>
          <w:sz w:val="24"/>
          <w:szCs w:val="24"/>
          <w:lang w:val="vi-VN"/>
        </w:rPr>
        <w:t>hình thành</w:t>
      </w:r>
      <w:r w:rsidRPr="000E62A6">
        <w:rPr>
          <w:rFonts w:ascii="Times New Roman" w:hAnsi="Times New Roman"/>
          <w:noProof/>
          <w:sz w:val="24"/>
          <w:szCs w:val="24"/>
          <w:lang w:val="vi-VN"/>
        </w:rPr>
        <w:t xml:space="preserve"> thông qua rèn luyện thực tiễn, tuy nhiên để có thể lãnh đạo được mọi người , nhà lãnh đạo cần phải có “chủ thuyết”</w:t>
      </w:r>
      <w:r w:rsidR="000E53A6" w:rsidRPr="000E62A6">
        <w:rPr>
          <w:rFonts w:ascii="Times New Roman" w:hAnsi="Times New Roman"/>
          <w:noProof/>
          <w:sz w:val="24"/>
          <w:szCs w:val="24"/>
          <w:lang w:val="vi-VN"/>
        </w:rPr>
        <w:t>; kỹ năng lãnh đạo đó chính là kỹ năng thuyết phục, là việc xây dựng uy tin để tạo niềm tin của mọi người, là kỹ năng tổ chức, hướng dẫn người khác cùng hoàn thành mục tiêu chung</w:t>
      </w:r>
      <w:r w:rsidRPr="000E62A6">
        <w:rPr>
          <w:rFonts w:ascii="Times New Roman" w:hAnsi="Times New Roman"/>
          <w:noProof/>
          <w:sz w:val="24"/>
          <w:szCs w:val="24"/>
          <w:lang w:val="vi-VN"/>
        </w:rPr>
        <w:t xml:space="preserve"> –</w:t>
      </w:r>
      <w:r w:rsidR="000E53A6" w:rsidRPr="000E62A6">
        <w:rPr>
          <w:rFonts w:ascii="Times New Roman" w:hAnsi="Times New Roman"/>
          <w:noProof/>
          <w:sz w:val="24"/>
          <w:szCs w:val="24"/>
          <w:lang w:val="vi-VN"/>
        </w:rPr>
        <w:t xml:space="preserve"> hệ thống các tri thức nhất định qua đó có thể định hương tương lai cho tổ chức của mình</w:t>
      </w:r>
      <w:r w:rsidR="0050591E" w:rsidRPr="000E62A6">
        <w:rPr>
          <w:rFonts w:ascii="Times New Roman" w:hAnsi="Times New Roman"/>
          <w:noProof/>
          <w:sz w:val="24"/>
          <w:szCs w:val="24"/>
          <w:lang w:val="vi-VN"/>
        </w:rPr>
        <w:t>và quản lý</w:t>
      </w:r>
    </w:p>
    <w:p w:rsidR="000E53A6" w:rsidRPr="000E62A6" w:rsidRDefault="000E53A6" w:rsidP="000E53A6">
      <w:pPr>
        <w:pStyle w:val="a3"/>
        <w:numPr>
          <w:ilvl w:val="0"/>
          <w:numId w:val="3"/>
        </w:numPr>
        <w:jc w:val="both"/>
        <w:rPr>
          <w:rFonts w:ascii="Times New Roman" w:hAnsi="Times New Roman"/>
          <w:b/>
          <w:noProof/>
          <w:sz w:val="24"/>
          <w:szCs w:val="24"/>
          <w:lang w:val="vi-VN"/>
        </w:rPr>
      </w:pPr>
      <w:r w:rsidRPr="000E62A6">
        <w:rPr>
          <w:rFonts w:ascii="Times New Roman" w:hAnsi="Times New Roman"/>
          <w:noProof/>
          <w:sz w:val="24"/>
          <w:szCs w:val="24"/>
          <w:lang w:val="vi-VN"/>
        </w:rPr>
        <w:t xml:space="preserve">Khái niệm quản lý </w:t>
      </w:r>
      <w:r w:rsidR="00A7571C" w:rsidRPr="000E62A6">
        <w:rPr>
          <w:rFonts w:ascii="Times New Roman" w:hAnsi="Times New Roman"/>
          <w:noProof/>
          <w:sz w:val="24"/>
          <w:szCs w:val="24"/>
          <w:lang w:val="vi-VN"/>
        </w:rPr>
        <w:t>là hoạt động mang tính kỹ thuật, được quy định trong khuôn khổ các thể chế nhất định, nhà quản lý sử dụng quyền lực – điều hành người khác – thông qua 3 loại quyền lực ( quyền lực tổ chức hành chính buộc mọi người tuân thủ – quyền lực vật chất và tinh thần để điều chỉnh, kích thích động cơ của mọi người)</w:t>
      </w:r>
    </w:p>
    <w:p w:rsidR="00A7571C" w:rsidRPr="000E62A6" w:rsidRDefault="00A7571C" w:rsidP="00A7571C">
      <w:pPr>
        <w:pStyle w:val="a3"/>
        <w:ind w:left="1080"/>
        <w:jc w:val="both"/>
        <w:rPr>
          <w:rFonts w:ascii="Times New Roman" w:hAnsi="Times New Roman"/>
          <w:b/>
          <w:noProof/>
          <w:sz w:val="24"/>
          <w:szCs w:val="24"/>
          <w:lang w:val="vi-VN"/>
        </w:rPr>
      </w:pPr>
      <w:r w:rsidRPr="000E62A6">
        <w:rPr>
          <w:rFonts w:ascii="Times New Roman" w:hAnsi="Times New Roman"/>
          <w:noProof/>
          <w:sz w:val="24"/>
          <w:szCs w:val="24"/>
          <w:lang w:val="vi-VN"/>
        </w:rPr>
        <w:t>Kỹ năng quản lý có thể được nghiên cứu và được chuyển giao cũng như đào tạo Hoạt động quản lý thường được thực hiện theo từng lĩnh vực chuyên môn cụ thể, mỗi lĩnh vực quản lý đồi hỏi các yêu cầu đặc thù về phương pháp, phương tiện, nguyên tắc , cách thức, quy trình</w:t>
      </w:r>
      <w:r w:rsidR="009A7ABE" w:rsidRPr="000E62A6">
        <w:rPr>
          <w:rFonts w:ascii="Times New Roman" w:hAnsi="Times New Roman"/>
          <w:noProof/>
          <w:sz w:val="24"/>
          <w:szCs w:val="24"/>
          <w:lang w:val="vi-VN"/>
        </w:rPr>
        <w:t xml:space="preserve"> và nguồn lực quản lý riêng</w:t>
      </w:r>
    </w:p>
    <w:p w:rsidR="0050591E" w:rsidRPr="000E62A6" w:rsidRDefault="0050591E" w:rsidP="0050591E">
      <w:pPr>
        <w:pStyle w:val="a3"/>
        <w:numPr>
          <w:ilvl w:val="0"/>
          <w:numId w:val="3"/>
        </w:numPr>
        <w:jc w:val="both"/>
        <w:rPr>
          <w:rFonts w:ascii="Times New Roman" w:hAnsi="Times New Roman"/>
          <w:b/>
          <w:noProof/>
          <w:sz w:val="24"/>
          <w:szCs w:val="24"/>
          <w:lang w:val="vi-VN"/>
        </w:rPr>
      </w:pPr>
      <w:r w:rsidRPr="000E62A6">
        <w:rPr>
          <w:rFonts w:ascii="Times New Roman" w:hAnsi="Times New Roman"/>
          <w:noProof/>
          <w:sz w:val="24"/>
          <w:szCs w:val="24"/>
          <w:lang w:val="vi-VN"/>
        </w:rPr>
        <w:t xml:space="preserve">Phân biệt </w:t>
      </w:r>
      <w:r w:rsidR="00D21AC9" w:rsidRPr="000E62A6">
        <w:rPr>
          <w:rFonts w:ascii="Times New Roman" w:hAnsi="Times New Roman"/>
          <w:noProof/>
          <w:sz w:val="24"/>
          <w:szCs w:val="24"/>
          <w:lang w:val="vi-VN"/>
        </w:rPr>
        <w:t>lãnh đạo với quản lý theo các tiêu chí (4)</w:t>
      </w:r>
      <w:r w:rsidR="009A7ABE" w:rsidRPr="000E62A6">
        <w:rPr>
          <w:rFonts w:ascii="Times New Roman" w:hAnsi="Times New Roman"/>
          <w:noProof/>
          <w:sz w:val="24"/>
          <w:szCs w:val="24"/>
          <w:lang w:val="vi-VN"/>
        </w:rPr>
        <w:t xml:space="preserve"> Tính chất của ảnh hưởng –</w:t>
      </w:r>
      <w:r w:rsidR="00F0226F" w:rsidRPr="000E62A6">
        <w:rPr>
          <w:rFonts w:ascii="Times New Roman" w:hAnsi="Times New Roman"/>
          <w:noProof/>
          <w:sz w:val="24"/>
          <w:szCs w:val="24"/>
          <w:lang w:val="vi-VN"/>
        </w:rPr>
        <w:t>phương</w:t>
      </w:r>
      <w:r w:rsidR="0083743F" w:rsidRPr="000E62A6">
        <w:rPr>
          <w:rFonts w:ascii="Times New Roman" w:hAnsi="Times New Roman"/>
          <w:noProof/>
          <w:sz w:val="24"/>
          <w:szCs w:val="24"/>
          <w:lang w:val="vi-VN"/>
        </w:rPr>
        <w:t xml:space="preserve"> </w:t>
      </w:r>
      <w:r w:rsidR="009A7ABE" w:rsidRPr="000E62A6">
        <w:rPr>
          <w:rFonts w:ascii="Times New Roman" w:hAnsi="Times New Roman"/>
          <w:noProof/>
          <w:sz w:val="24"/>
          <w:szCs w:val="24"/>
          <w:lang w:val="vi-VN"/>
        </w:rPr>
        <w:t>pháp sử dụng để ảnh hưởng –</w:t>
      </w:r>
      <w:r w:rsidR="0083743F" w:rsidRPr="000E62A6">
        <w:rPr>
          <w:rFonts w:ascii="Times New Roman" w:hAnsi="Times New Roman"/>
          <w:noProof/>
          <w:sz w:val="24"/>
          <w:szCs w:val="24"/>
          <w:lang w:val="vi-VN"/>
        </w:rPr>
        <w:t xml:space="preserve"> phương tiện sử dụng</w:t>
      </w:r>
      <w:r w:rsidR="00E8351F" w:rsidRPr="000E62A6">
        <w:rPr>
          <w:rFonts w:ascii="Times New Roman" w:hAnsi="Times New Roman"/>
          <w:noProof/>
          <w:sz w:val="24"/>
          <w:szCs w:val="24"/>
          <w:lang w:val="vi-VN"/>
        </w:rPr>
        <w:t xml:space="preserve"> và đối tượng ảnh hưởng</w:t>
      </w:r>
    </w:p>
    <w:p w:rsidR="00507A36" w:rsidRPr="000E62A6" w:rsidRDefault="00D21AC9" w:rsidP="003238EB">
      <w:pPr>
        <w:pStyle w:val="a3"/>
        <w:numPr>
          <w:ilvl w:val="0"/>
          <w:numId w:val="3"/>
        </w:numPr>
        <w:jc w:val="both"/>
        <w:rPr>
          <w:rFonts w:ascii="Times New Roman" w:hAnsi="Times New Roman"/>
          <w:b/>
          <w:noProof/>
          <w:sz w:val="24"/>
          <w:szCs w:val="24"/>
          <w:lang w:val="vi-VN"/>
        </w:rPr>
      </w:pPr>
      <w:r w:rsidRPr="000E62A6">
        <w:rPr>
          <w:rFonts w:ascii="Times New Roman" w:hAnsi="Times New Roman"/>
          <w:b/>
          <w:noProof/>
          <w:sz w:val="24"/>
          <w:szCs w:val="24"/>
          <w:lang w:val="vi-VN"/>
        </w:rPr>
        <w:t>Quy trình lãnh đạo quản lý : PDCA</w:t>
      </w:r>
    </w:p>
    <w:p w:rsidR="00507A36" w:rsidRPr="000E62A6" w:rsidRDefault="00507A36" w:rsidP="00507A36">
      <w:pPr>
        <w:pStyle w:val="a3"/>
        <w:numPr>
          <w:ilvl w:val="0"/>
          <w:numId w:val="24"/>
        </w:numPr>
        <w:jc w:val="both"/>
        <w:rPr>
          <w:rFonts w:ascii="Times New Roman" w:hAnsi="Times New Roman"/>
          <w:b/>
          <w:noProof/>
          <w:sz w:val="24"/>
          <w:szCs w:val="24"/>
          <w:lang w:val="vi-VN"/>
        </w:rPr>
      </w:pPr>
      <w:r w:rsidRPr="000E62A6">
        <w:rPr>
          <w:rFonts w:ascii="Times New Roman" w:hAnsi="Times New Roman"/>
          <w:b/>
          <w:noProof/>
          <w:sz w:val="24"/>
          <w:szCs w:val="24"/>
          <w:lang w:val="vi-VN"/>
        </w:rPr>
        <w:t>Xây dựng mục tiêu, kế hoạch hoạt động ở cơ sở</w:t>
      </w:r>
    </w:p>
    <w:p w:rsidR="00507A36" w:rsidRPr="000E62A6" w:rsidRDefault="00507A36" w:rsidP="00507A36">
      <w:pPr>
        <w:pStyle w:val="a3"/>
        <w:numPr>
          <w:ilvl w:val="0"/>
          <w:numId w:val="25"/>
        </w:numPr>
        <w:jc w:val="both"/>
        <w:rPr>
          <w:rFonts w:ascii="Times New Roman" w:hAnsi="Times New Roman"/>
          <w:noProof/>
          <w:sz w:val="24"/>
          <w:szCs w:val="24"/>
          <w:lang w:val="vi-VN"/>
        </w:rPr>
      </w:pPr>
      <w:r w:rsidRPr="000E62A6">
        <w:rPr>
          <w:rFonts w:ascii="Times New Roman" w:hAnsi="Times New Roman"/>
          <w:noProof/>
          <w:sz w:val="24"/>
          <w:szCs w:val="24"/>
          <w:lang w:val="vi-VN"/>
        </w:rPr>
        <w:t>Dự báo</w:t>
      </w:r>
    </w:p>
    <w:p w:rsidR="00507A36" w:rsidRPr="000E62A6" w:rsidRDefault="00507A36" w:rsidP="00507A36">
      <w:pPr>
        <w:pStyle w:val="a3"/>
        <w:numPr>
          <w:ilvl w:val="0"/>
          <w:numId w:val="25"/>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Xác định mục tiêu </w:t>
      </w:r>
    </w:p>
    <w:p w:rsidR="00507A36" w:rsidRPr="000E62A6" w:rsidRDefault="00507A36" w:rsidP="00507A36">
      <w:pPr>
        <w:pStyle w:val="a3"/>
        <w:numPr>
          <w:ilvl w:val="0"/>
          <w:numId w:val="24"/>
        </w:numPr>
        <w:jc w:val="both"/>
        <w:rPr>
          <w:rFonts w:ascii="Times New Roman" w:hAnsi="Times New Roman"/>
          <w:b/>
          <w:noProof/>
          <w:sz w:val="24"/>
          <w:szCs w:val="24"/>
          <w:lang w:val="vi-VN"/>
        </w:rPr>
      </w:pPr>
      <w:r w:rsidRPr="000E62A6">
        <w:rPr>
          <w:rFonts w:ascii="Times New Roman" w:hAnsi="Times New Roman"/>
          <w:b/>
          <w:noProof/>
          <w:sz w:val="24"/>
          <w:szCs w:val="24"/>
          <w:lang w:val="vi-VN"/>
        </w:rPr>
        <w:t>Tổ chức thực hiện mục tiêu, kế hoạch của cơ sở</w:t>
      </w:r>
    </w:p>
    <w:p w:rsidR="00507A36" w:rsidRPr="000E62A6" w:rsidRDefault="00507A36" w:rsidP="00507A36">
      <w:pPr>
        <w:pStyle w:val="a3"/>
        <w:numPr>
          <w:ilvl w:val="0"/>
          <w:numId w:val="25"/>
        </w:numPr>
        <w:jc w:val="both"/>
        <w:rPr>
          <w:rFonts w:ascii="Times New Roman" w:hAnsi="Times New Roman"/>
          <w:noProof/>
          <w:sz w:val="24"/>
          <w:szCs w:val="24"/>
          <w:lang w:val="vi-VN"/>
        </w:rPr>
      </w:pPr>
      <w:r w:rsidRPr="000E62A6">
        <w:rPr>
          <w:rFonts w:ascii="Times New Roman" w:hAnsi="Times New Roman"/>
          <w:noProof/>
          <w:sz w:val="24"/>
          <w:szCs w:val="24"/>
          <w:lang w:val="vi-VN"/>
        </w:rPr>
        <w:t>Huy động, bố trí sử dụng nguồn nhân lực</w:t>
      </w:r>
    </w:p>
    <w:p w:rsidR="00507A36" w:rsidRPr="000E62A6" w:rsidRDefault="00507A36" w:rsidP="00507A36">
      <w:pPr>
        <w:pStyle w:val="a3"/>
        <w:numPr>
          <w:ilvl w:val="0"/>
          <w:numId w:val="25"/>
        </w:numPr>
        <w:jc w:val="both"/>
        <w:rPr>
          <w:rFonts w:ascii="Times New Roman" w:hAnsi="Times New Roman"/>
          <w:noProof/>
          <w:sz w:val="24"/>
          <w:szCs w:val="24"/>
          <w:lang w:val="vi-VN"/>
        </w:rPr>
      </w:pPr>
      <w:r w:rsidRPr="000E62A6">
        <w:rPr>
          <w:rFonts w:ascii="Times New Roman" w:hAnsi="Times New Roman"/>
          <w:noProof/>
          <w:sz w:val="24"/>
          <w:szCs w:val="24"/>
          <w:lang w:val="vi-VN"/>
        </w:rPr>
        <w:lastRenderedPageBreak/>
        <w:t xml:space="preserve">Thiết lập và củng cố, đổi mới bộ máy tổ chức </w:t>
      </w:r>
      <w:r w:rsidR="00330F35" w:rsidRPr="000E62A6">
        <w:rPr>
          <w:rFonts w:ascii="Times New Roman" w:hAnsi="Times New Roman"/>
          <w:noProof/>
          <w:sz w:val="24"/>
          <w:szCs w:val="24"/>
          <w:lang w:val="vi-VN"/>
        </w:rPr>
        <w:t>quản lý</w:t>
      </w:r>
    </w:p>
    <w:p w:rsidR="00330F35" w:rsidRPr="000E62A6" w:rsidRDefault="00330F35" w:rsidP="00507A36">
      <w:pPr>
        <w:pStyle w:val="a3"/>
        <w:numPr>
          <w:ilvl w:val="0"/>
          <w:numId w:val="25"/>
        </w:numPr>
        <w:jc w:val="both"/>
        <w:rPr>
          <w:rFonts w:ascii="Times New Roman" w:hAnsi="Times New Roman"/>
          <w:noProof/>
          <w:sz w:val="24"/>
          <w:szCs w:val="24"/>
          <w:lang w:val="vi-VN"/>
        </w:rPr>
      </w:pPr>
      <w:r w:rsidRPr="000E62A6">
        <w:rPr>
          <w:rFonts w:ascii="Times New Roman" w:hAnsi="Times New Roman"/>
          <w:noProof/>
          <w:sz w:val="24"/>
          <w:szCs w:val="24"/>
          <w:lang w:val="vi-VN"/>
        </w:rPr>
        <w:t>Hoạt động đối ngoại</w:t>
      </w:r>
    </w:p>
    <w:p w:rsidR="00330F35" w:rsidRPr="000E62A6" w:rsidRDefault="00330F35" w:rsidP="00507A36">
      <w:pPr>
        <w:pStyle w:val="a3"/>
        <w:numPr>
          <w:ilvl w:val="0"/>
          <w:numId w:val="25"/>
        </w:numPr>
        <w:jc w:val="both"/>
        <w:rPr>
          <w:rFonts w:ascii="Times New Roman" w:hAnsi="Times New Roman"/>
          <w:noProof/>
          <w:sz w:val="24"/>
          <w:szCs w:val="24"/>
          <w:lang w:val="vi-VN"/>
        </w:rPr>
      </w:pPr>
      <w:r w:rsidRPr="000E62A6">
        <w:rPr>
          <w:rFonts w:ascii="Times New Roman" w:hAnsi="Times New Roman"/>
          <w:noProof/>
          <w:sz w:val="24"/>
          <w:szCs w:val="24"/>
          <w:lang w:val="vi-VN"/>
        </w:rPr>
        <w:t>Điều hành và điều chỉnh hoạt động ở cơ sở</w:t>
      </w:r>
    </w:p>
    <w:p w:rsidR="00330F35" w:rsidRPr="000E62A6" w:rsidRDefault="00330F35" w:rsidP="00330F35">
      <w:pPr>
        <w:pStyle w:val="a3"/>
        <w:numPr>
          <w:ilvl w:val="0"/>
          <w:numId w:val="24"/>
        </w:numPr>
        <w:jc w:val="both"/>
        <w:rPr>
          <w:rFonts w:ascii="Times New Roman" w:hAnsi="Times New Roman"/>
          <w:b/>
          <w:noProof/>
          <w:sz w:val="24"/>
          <w:szCs w:val="24"/>
          <w:lang w:val="vi-VN"/>
        </w:rPr>
      </w:pPr>
      <w:r w:rsidRPr="000E62A6">
        <w:rPr>
          <w:rFonts w:ascii="Times New Roman" w:hAnsi="Times New Roman"/>
          <w:b/>
          <w:noProof/>
          <w:sz w:val="24"/>
          <w:szCs w:val="24"/>
          <w:lang w:val="vi-VN"/>
        </w:rPr>
        <w:t>Kiểm tra, đánh giá và xây dựng môi trường làm việc ở cơ sở</w:t>
      </w:r>
    </w:p>
    <w:p w:rsidR="00330F35" w:rsidRPr="000E62A6" w:rsidRDefault="00330F35" w:rsidP="00330F35">
      <w:pPr>
        <w:pStyle w:val="a3"/>
        <w:numPr>
          <w:ilvl w:val="0"/>
          <w:numId w:val="25"/>
        </w:numPr>
        <w:jc w:val="both"/>
        <w:rPr>
          <w:rFonts w:ascii="Times New Roman" w:hAnsi="Times New Roman"/>
          <w:noProof/>
          <w:sz w:val="24"/>
          <w:szCs w:val="24"/>
          <w:lang w:val="vi-VN"/>
        </w:rPr>
      </w:pPr>
      <w:r w:rsidRPr="000E62A6">
        <w:rPr>
          <w:rFonts w:ascii="Times New Roman" w:hAnsi="Times New Roman"/>
          <w:noProof/>
          <w:sz w:val="24"/>
          <w:szCs w:val="24"/>
          <w:lang w:val="vi-VN"/>
        </w:rPr>
        <w:t>Xây dựng và điều hành chế độ kiểm tra</w:t>
      </w:r>
    </w:p>
    <w:p w:rsidR="00330F35" w:rsidRPr="000E62A6" w:rsidRDefault="00330F35" w:rsidP="00330F35">
      <w:pPr>
        <w:pStyle w:val="a3"/>
        <w:numPr>
          <w:ilvl w:val="0"/>
          <w:numId w:val="25"/>
        </w:numPr>
        <w:jc w:val="both"/>
        <w:rPr>
          <w:rFonts w:ascii="Times New Roman" w:hAnsi="Times New Roman"/>
          <w:noProof/>
          <w:sz w:val="24"/>
          <w:szCs w:val="24"/>
          <w:lang w:val="vi-VN"/>
        </w:rPr>
      </w:pPr>
      <w:r w:rsidRPr="000E62A6">
        <w:rPr>
          <w:rFonts w:ascii="Times New Roman" w:hAnsi="Times New Roman"/>
          <w:noProof/>
          <w:sz w:val="24"/>
          <w:szCs w:val="24"/>
          <w:lang w:val="vi-VN"/>
        </w:rPr>
        <w:t>Xây dựng môi trường làm việc hiệu quả ở cơ sở</w:t>
      </w:r>
    </w:p>
    <w:p w:rsidR="00507A36" w:rsidRPr="000E62A6" w:rsidRDefault="00D21AC9" w:rsidP="00507A36">
      <w:pPr>
        <w:pStyle w:val="a3"/>
        <w:numPr>
          <w:ilvl w:val="0"/>
          <w:numId w:val="3"/>
        </w:numPr>
        <w:jc w:val="both"/>
        <w:rPr>
          <w:rFonts w:ascii="Times New Roman" w:hAnsi="Times New Roman"/>
          <w:b/>
          <w:noProof/>
          <w:sz w:val="24"/>
          <w:szCs w:val="24"/>
          <w:lang w:val="vi-VN"/>
        </w:rPr>
      </w:pPr>
      <w:r w:rsidRPr="000E62A6">
        <w:rPr>
          <w:rFonts w:ascii="Times New Roman" w:hAnsi="Times New Roman"/>
          <w:noProof/>
          <w:sz w:val="24"/>
          <w:szCs w:val="24"/>
          <w:lang w:val="vi-VN"/>
        </w:rPr>
        <w:t>Phầm chất cần thiết của người lãnh đạo quản lý ( tùy theo bài giảng)</w:t>
      </w:r>
      <w:r w:rsidR="00784DAA" w:rsidRPr="000E62A6">
        <w:rPr>
          <w:rFonts w:ascii="Times New Roman" w:hAnsi="Times New Roman"/>
          <w:noProof/>
          <w:sz w:val="24"/>
          <w:szCs w:val="24"/>
          <w:lang w:val="vi-VN"/>
        </w:rPr>
        <w:t>: suy luận từ những đặc điểm của hoạt động lãnh đạo và quản lý</w:t>
      </w:r>
      <w:r w:rsidR="00507A36" w:rsidRPr="000E62A6">
        <w:rPr>
          <w:rFonts w:ascii="Times New Roman" w:hAnsi="Times New Roman"/>
          <w:noProof/>
          <w:sz w:val="24"/>
          <w:szCs w:val="24"/>
          <w:lang w:val="vi-VN"/>
        </w:rPr>
        <w:t>.</w:t>
      </w:r>
    </w:p>
    <w:p w:rsidR="0050591E" w:rsidRPr="000E62A6" w:rsidRDefault="00D21AC9" w:rsidP="0050591E">
      <w:pPr>
        <w:pStyle w:val="a3"/>
        <w:numPr>
          <w:ilvl w:val="0"/>
          <w:numId w:val="2"/>
        </w:numPr>
        <w:jc w:val="both"/>
        <w:rPr>
          <w:rFonts w:ascii="Times New Roman" w:hAnsi="Times New Roman"/>
          <w:b/>
          <w:noProof/>
          <w:sz w:val="24"/>
          <w:szCs w:val="24"/>
          <w:lang w:val="vi-VN"/>
        </w:rPr>
      </w:pPr>
      <w:r w:rsidRPr="000E62A6">
        <w:rPr>
          <w:rFonts w:ascii="Times New Roman" w:hAnsi="Times New Roman"/>
          <w:noProof/>
          <w:sz w:val="24"/>
          <w:szCs w:val="24"/>
          <w:lang w:val="vi-VN"/>
        </w:rPr>
        <w:t>Thực t</w:t>
      </w:r>
      <w:r w:rsidR="0050591E" w:rsidRPr="000E62A6">
        <w:rPr>
          <w:rFonts w:ascii="Times New Roman" w:hAnsi="Times New Roman"/>
          <w:noProof/>
          <w:sz w:val="24"/>
          <w:szCs w:val="24"/>
          <w:lang w:val="vi-VN"/>
        </w:rPr>
        <w:t>iễn:</w:t>
      </w:r>
    </w:p>
    <w:p w:rsidR="00D21AC9" w:rsidRPr="000E62A6" w:rsidRDefault="00D21AC9" w:rsidP="00D21AC9">
      <w:pPr>
        <w:pStyle w:val="a3"/>
        <w:numPr>
          <w:ilvl w:val="0"/>
          <w:numId w:val="4"/>
        </w:numPr>
        <w:jc w:val="both"/>
        <w:rPr>
          <w:rFonts w:ascii="Times New Roman" w:hAnsi="Times New Roman"/>
          <w:b/>
          <w:i/>
          <w:noProof/>
          <w:sz w:val="24"/>
          <w:szCs w:val="24"/>
          <w:lang w:val="vi-VN"/>
        </w:rPr>
      </w:pPr>
      <w:r w:rsidRPr="000E62A6">
        <w:rPr>
          <w:rFonts w:ascii="Times New Roman" w:hAnsi="Times New Roman"/>
          <w:i/>
          <w:noProof/>
          <w:sz w:val="24"/>
          <w:szCs w:val="24"/>
          <w:lang w:val="vi-VN"/>
        </w:rPr>
        <w:t xml:space="preserve">Giới thiệu tóm tắt về đơn vị công tác –. Thành lập từ .. có nhiệm vụ… Ban lãnh đạo thời kỳ </w:t>
      </w:r>
      <w:r w:rsidR="005B0563" w:rsidRPr="000E62A6">
        <w:rPr>
          <w:rFonts w:ascii="Times New Roman" w:hAnsi="Times New Roman"/>
          <w:i/>
          <w:noProof/>
          <w:sz w:val="24"/>
          <w:szCs w:val="24"/>
          <w:lang w:val="vi-VN"/>
        </w:rPr>
        <w:t>…</w:t>
      </w:r>
      <w:r w:rsidRPr="000E62A6">
        <w:rPr>
          <w:rFonts w:ascii="Times New Roman" w:hAnsi="Times New Roman"/>
          <w:i/>
          <w:noProof/>
          <w:sz w:val="24"/>
          <w:szCs w:val="24"/>
          <w:lang w:val="vi-VN"/>
        </w:rPr>
        <w:t>gồm:..</w:t>
      </w:r>
    </w:p>
    <w:p w:rsidR="00D21AC9" w:rsidRPr="000E62A6" w:rsidRDefault="00D21AC9" w:rsidP="00D21AC9">
      <w:pPr>
        <w:pStyle w:val="a3"/>
        <w:numPr>
          <w:ilvl w:val="0"/>
          <w:numId w:val="4"/>
        </w:numPr>
        <w:jc w:val="both"/>
        <w:rPr>
          <w:rFonts w:ascii="Times New Roman" w:hAnsi="Times New Roman"/>
          <w:b/>
          <w:i/>
          <w:noProof/>
          <w:sz w:val="24"/>
          <w:szCs w:val="24"/>
          <w:lang w:val="vi-VN"/>
        </w:rPr>
      </w:pPr>
      <w:r w:rsidRPr="000E62A6">
        <w:rPr>
          <w:rFonts w:ascii="Times New Roman" w:hAnsi="Times New Roman"/>
          <w:i/>
          <w:noProof/>
          <w:sz w:val="24"/>
          <w:szCs w:val="24"/>
          <w:lang w:val="vi-VN"/>
        </w:rPr>
        <w:t xml:space="preserve">Ban </w:t>
      </w:r>
      <w:r w:rsidR="008256D3" w:rsidRPr="000E62A6">
        <w:rPr>
          <w:rFonts w:ascii="Times New Roman" w:hAnsi="Times New Roman"/>
          <w:i/>
          <w:noProof/>
          <w:sz w:val="24"/>
          <w:szCs w:val="24"/>
          <w:lang w:val="vi-VN"/>
        </w:rPr>
        <w:t xml:space="preserve">lãnh đạo </w:t>
      </w:r>
      <w:r w:rsidRPr="000E62A6">
        <w:rPr>
          <w:rFonts w:ascii="Times New Roman" w:hAnsi="Times New Roman"/>
          <w:i/>
          <w:noProof/>
          <w:sz w:val="24"/>
          <w:szCs w:val="24"/>
          <w:lang w:val="vi-VN"/>
        </w:rPr>
        <w:t xml:space="preserve"> đã thể hiện chức năng lãnh đạo của mình:</w:t>
      </w:r>
      <w:r w:rsidR="009C7D70" w:rsidRPr="000E62A6">
        <w:rPr>
          <w:rFonts w:ascii="Times New Roman" w:hAnsi="Times New Roman"/>
          <w:i/>
          <w:noProof/>
          <w:sz w:val="24"/>
          <w:szCs w:val="24"/>
          <w:lang w:val="vi-VN"/>
        </w:rPr>
        <w:t>?</w:t>
      </w:r>
      <w:r w:rsidR="005B262B" w:rsidRPr="000E62A6">
        <w:rPr>
          <w:rFonts w:ascii="Times New Roman" w:hAnsi="Times New Roman"/>
          <w:i/>
          <w:noProof/>
          <w:sz w:val="24"/>
          <w:szCs w:val="24"/>
          <w:lang w:val="vi-VN"/>
        </w:rPr>
        <w:t xml:space="preserve"> (thông qua các tiêu chí so sánh</w:t>
      </w:r>
      <w:r w:rsidR="00EE60DE" w:rsidRPr="000E62A6">
        <w:rPr>
          <w:rFonts w:ascii="Times New Roman" w:hAnsi="Times New Roman"/>
          <w:i/>
          <w:noProof/>
          <w:sz w:val="24"/>
          <w:szCs w:val="24"/>
          <w:lang w:val="vi-VN"/>
        </w:rPr>
        <w:t xml:space="preserve"> giữa lãnh đạo và quản lý</w:t>
      </w:r>
      <w:r w:rsidR="005B262B" w:rsidRPr="000E62A6">
        <w:rPr>
          <w:rFonts w:ascii="Times New Roman" w:hAnsi="Times New Roman"/>
          <w:i/>
          <w:noProof/>
          <w:sz w:val="24"/>
          <w:szCs w:val="24"/>
          <w:lang w:val="vi-VN"/>
        </w:rPr>
        <w:t>)</w:t>
      </w:r>
    </w:p>
    <w:p w:rsidR="00D21AC9" w:rsidRPr="000E62A6" w:rsidRDefault="00D21AC9" w:rsidP="00D21AC9">
      <w:pPr>
        <w:pStyle w:val="a3"/>
        <w:numPr>
          <w:ilvl w:val="0"/>
          <w:numId w:val="4"/>
        </w:numPr>
        <w:jc w:val="both"/>
        <w:rPr>
          <w:rFonts w:ascii="Times New Roman" w:hAnsi="Times New Roman"/>
          <w:b/>
          <w:i/>
          <w:noProof/>
          <w:sz w:val="24"/>
          <w:szCs w:val="24"/>
          <w:lang w:val="vi-VN"/>
        </w:rPr>
      </w:pPr>
      <w:r w:rsidRPr="000E62A6">
        <w:rPr>
          <w:rFonts w:ascii="Times New Roman" w:hAnsi="Times New Roman"/>
          <w:i/>
          <w:noProof/>
          <w:sz w:val="24"/>
          <w:szCs w:val="24"/>
          <w:lang w:val="vi-VN"/>
        </w:rPr>
        <w:t xml:space="preserve">Ban </w:t>
      </w:r>
      <w:r w:rsidR="00323AF0" w:rsidRPr="000E62A6">
        <w:rPr>
          <w:rFonts w:ascii="Times New Roman" w:hAnsi="Times New Roman"/>
          <w:i/>
          <w:noProof/>
          <w:sz w:val="24"/>
          <w:szCs w:val="24"/>
          <w:lang w:val="vi-VN"/>
        </w:rPr>
        <w:t xml:space="preserve">lãnh đạo </w:t>
      </w:r>
      <w:r w:rsidRPr="000E62A6">
        <w:rPr>
          <w:rFonts w:ascii="Times New Roman" w:hAnsi="Times New Roman"/>
          <w:i/>
          <w:noProof/>
          <w:sz w:val="24"/>
          <w:szCs w:val="24"/>
          <w:lang w:val="vi-VN"/>
        </w:rPr>
        <w:t>thể hiện chức năng quản lý</w:t>
      </w:r>
      <w:r w:rsidR="009C7D70" w:rsidRPr="000E62A6">
        <w:rPr>
          <w:rFonts w:ascii="Times New Roman" w:hAnsi="Times New Roman"/>
          <w:i/>
          <w:noProof/>
          <w:sz w:val="24"/>
          <w:szCs w:val="24"/>
          <w:lang w:val="vi-VN"/>
        </w:rPr>
        <w:t>: ?</w:t>
      </w:r>
      <w:r w:rsidRPr="000E62A6">
        <w:rPr>
          <w:rFonts w:ascii="Times New Roman" w:hAnsi="Times New Roman"/>
          <w:i/>
          <w:noProof/>
          <w:sz w:val="24"/>
          <w:szCs w:val="24"/>
          <w:lang w:val="vi-VN"/>
        </w:rPr>
        <w:t xml:space="preserve"> </w:t>
      </w:r>
      <w:r w:rsidR="005B262B" w:rsidRPr="000E62A6">
        <w:rPr>
          <w:rFonts w:ascii="Times New Roman" w:hAnsi="Times New Roman"/>
          <w:i/>
          <w:noProof/>
          <w:sz w:val="24"/>
          <w:szCs w:val="24"/>
          <w:lang w:val="vi-VN"/>
        </w:rPr>
        <w:t>( thông qua các tiêu chí so sánh</w:t>
      </w:r>
      <w:r w:rsidR="00EE60DE" w:rsidRPr="000E62A6">
        <w:rPr>
          <w:rFonts w:ascii="Times New Roman" w:hAnsi="Times New Roman"/>
          <w:i/>
          <w:noProof/>
          <w:sz w:val="24"/>
          <w:szCs w:val="24"/>
          <w:lang w:val="vi-VN"/>
        </w:rPr>
        <w:t xml:space="preserve"> giữa lãnh đạo và quản lý</w:t>
      </w:r>
      <w:r w:rsidR="005B262B" w:rsidRPr="000E62A6">
        <w:rPr>
          <w:rFonts w:ascii="Times New Roman" w:hAnsi="Times New Roman"/>
          <w:i/>
          <w:noProof/>
          <w:sz w:val="24"/>
          <w:szCs w:val="24"/>
          <w:lang w:val="vi-VN"/>
        </w:rPr>
        <w:t>)</w:t>
      </w:r>
    </w:p>
    <w:p w:rsidR="00D21AC9" w:rsidRPr="000E62A6" w:rsidRDefault="00D21AC9" w:rsidP="00D21AC9">
      <w:pPr>
        <w:pStyle w:val="a3"/>
        <w:numPr>
          <w:ilvl w:val="0"/>
          <w:numId w:val="4"/>
        </w:numPr>
        <w:jc w:val="both"/>
        <w:rPr>
          <w:rFonts w:ascii="Times New Roman" w:hAnsi="Times New Roman"/>
          <w:b/>
          <w:i/>
          <w:noProof/>
          <w:sz w:val="24"/>
          <w:szCs w:val="24"/>
          <w:lang w:val="vi-VN"/>
        </w:rPr>
      </w:pPr>
      <w:r w:rsidRPr="000E62A6">
        <w:rPr>
          <w:rFonts w:ascii="Times New Roman" w:hAnsi="Times New Roman"/>
          <w:i/>
          <w:noProof/>
          <w:sz w:val="24"/>
          <w:szCs w:val="24"/>
          <w:lang w:val="vi-VN"/>
        </w:rPr>
        <w:t xml:space="preserve">Quy trình thực hiện một mục tiêu mà ban </w:t>
      </w:r>
      <w:r w:rsidR="008256D3" w:rsidRPr="000E62A6">
        <w:rPr>
          <w:rFonts w:ascii="Times New Roman" w:hAnsi="Times New Roman"/>
          <w:i/>
          <w:noProof/>
          <w:sz w:val="24"/>
          <w:szCs w:val="24"/>
          <w:lang w:val="vi-VN"/>
        </w:rPr>
        <w:t xml:space="preserve">lãnh đạo </w:t>
      </w:r>
      <w:r w:rsidRPr="000E62A6">
        <w:rPr>
          <w:rFonts w:ascii="Times New Roman" w:hAnsi="Times New Roman"/>
          <w:i/>
          <w:noProof/>
          <w:sz w:val="24"/>
          <w:szCs w:val="24"/>
          <w:lang w:val="vi-VN"/>
        </w:rPr>
        <w:t xml:space="preserve"> đã đề ra và thực hiện trong năm qua ( cụ thể hóa từng giai đoạn P, D, C, A)</w:t>
      </w:r>
      <w:r w:rsidR="008256D3" w:rsidRPr="000E62A6">
        <w:rPr>
          <w:rFonts w:ascii="Times New Roman" w:hAnsi="Times New Roman"/>
          <w:i/>
          <w:noProof/>
          <w:sz w:val="24"/>
          <w:szCs w:val="24"/>
          <w:lang w:val="vi-VN"/>
        </w:rPr>
        <w:t xml:space="preserve"> nêu rõ chức năng quản lý và lãnh đạo đã thể hiện trong quy trình trên.</w:t>
      </w:r>
    </w:p>
    <w:p w:rsidR="00D21AC9" w:rsidRPr="000E62A6" w:rsidRDefault="00D21AC9" w:rsidP="00D21AC9">
      <w:pPr>
        <w:pStyle w:val="a3"/>
        <w:numPr>
          <w:ilvl w:val="0"/>
          <w:numId w:val="4"/>
        </w:numPr>
        <w:jc w:val="both"/>
        <w:rPr>
          <w:rFonts w:ascii="Times New Roman" w:hAnsi="Times New Roman"/>
          <w:b/>
          <w:i/>
          <w:noProof/>
          <w:sz w:val="24"/>
          <w:szCs w:val="24"/>
          <w:lang w:val="vi-VN"/>
        </w:rPr>
      </w:pPr>
      <w:r w:rsidRPr="000E62A6">
        <w:rPr>
          <w:rFonts w:ascii="Times New Roman" w:hAnsi="Times New Roman"/>
          <w:i/>
          <w:noProof/>
          <w:sz w:val="24"/>
          <w:szCs w:val="24"/>
          <w:lang w:val="vi-VN"/>
        </w:rPr>
        <w:t xml:space="preserve">Thực tiễn hoạt động lãnh đạo và quản lý của </w:t>
      </w:r>
      <w:r w:rsidR="00610CF5" w:rsidRPr="000E62A6">
        <w:rPr>
          <w:rFonts w:ascii="Times New Roman" w:hAnsi="Times New Roman"/>
          <w:i/>
          <w:noProof/>
          <w:sz w:val="24"/>
          <w:szCs w:val="24"/>
          <w:lang w:val="vi-VN"/>
        </w:rPr>
        <w:t>đơn vị</w:t>
      </w:r>
      <w:r w:rsidRPr="000E62A6">
        <w:rPr>
          <w:rFonts w:ascii="Times New Roman" w:hAnsi="Times New Roman"/>
          <w:i/>
          <w:noProof/>
          <w:sz w:val="24"/>
          <w:szCs w:val="24"/>
          <w:lang w:val="vi-VN"/>
        </w:rPr>
        <w:t xml:space="preserve"> cho thấy đòi hỏi những phẩm chất đặc thù </w:t>
      </w:r>
      <w:r w:rsidR="009C7D70" w:rsidRPr="000E62A6">
        <w:rPr>
          <w:rFonts w:ascii="Times New Roman" w:hAnsi="Times New Roman"/>
          <w:i/>
          <w:noProof/>
          <w:sz w:val="24"/>
          <w:szCs w:val="24"/>
          <w:lang w:val="vi-VN"/>
        </w:rPr>
        <w:t xml:space="preserve">nào </w:t>
      </w:r>
      <w:r w:rsidRPr="000E62A6">
        <w:rPr>
          <w:rFonts w:ascii="Times New Roman" w:hAnsi="Times New Roman"/>
          <w:i/>
          <w:noProof/>
          <w:sz w:val="24"/>
          <w:szCs w:val="24"/>
          <w:lang w:val="vi-VN"/>
        </w:rPr>
        <w:t>ở người lãnh đạo?</w:t>
      </w:r>
    </w:p>
    <w:p w:rsidR="0074228A" w:rsidRPr="000E62A6" w:rsidRDefault="0074228A" w:rsidP="0074228A">
      <w:pPr>
        <w:pStyle w:val="a3"/>
        <w:jc w:val="both"/>
        <w:rPr>
          <w:rFonts w:ascii="Times New Roman" w:hAnsi="Times New Roman"/>
          <w:b/>
          <w:i/>
          <w:noProof/>
          <w:sz w:val="24"/>
          <w:szCs w:val="24"/>
          <w:lang w:val="vi-VN"/>
        </w:rPr>
      </w:pPr>
    </w:p>
    <w:p w:rsidR="0074228A" w:rsidRPr="000E62A6" w:rsidRDefault="0074228A" w:rsidP="0074228A">
      <w:pPr>
        <w:pStyle w:val="1"/>
        <w:spacing w:before="150" w:beforeAutospacing="0" w:after="150" w:afterAutospacing="0"/>
        <w:rPr>
          <w:noProof/>
          <w:sz w:val="24"/>
          <w:szCs w:val="24"/>
          <w:lang w:val="vi-VN"/>
        </w:rPr>
      </w:pPr>
      <w:r w:rsidRPr="000E62A6">
        <w:rPr>
          <w:noProof/>
          <w:sz w:val="24"/>
          <w:szCs w:val="24"/>
          <w:lang w:val="vi-VN"/>
        </w:rPr>
        <w:t>Chu trình PDCA là gì ? Áp dụng thực tế ?</w:t>
      </w:r>
    </w:p>
    <w:p w:rsidR="0074228A" w:rsidRPr="000E62A6" w:rsidRDefault="0074228A" w:rsidP="0074228A">
      <w:pPr>
        <w:pStyle w:val="a4"/>
        <w:spacing w:before="0" w:beforeAutospacing="0" w:after="0" w:afterAutospacing="0" w:line="270" w:lineRule="atLeast"/>
        <w:rPr>
          <w:noProof/>
          <w:lang w:val="vi-VN"/>
        </w:rPr>
      </w:pPr>
      <w:r w:rsidRPr="000E62A6">
        <w:rPr>
          <w:noProof/>
          <w:lang w:val="vi-VN"/>
        </w:rPr>
        <w:t>Ngày đăng :</w:t>
      </w:r>
      <w:r w:rsidRPr="000E62A6">
        <w:rPr>
          <w:rStyle w:val="apple-converted-space"/>
          <w:noProof/>
          <w:lang w:val="vi-VN"/>
        </w:rPr>
        <w:t> </w:t>
      </w:r>
      <w:r w:rsidRPr="000E62A6">
        <w:rPr>
          <w:noProof/>
          <w:color w:val="CA0228"/>
          <w:lang w:val="vi-VN"/>
        </w:rPr>
        <w:t>Tháng Một 21, 2015</w:t>
      </w:r>
    </w:p>
    <w:p w:rsidR="0074228A" w:rsidRPr="000E62A6" w:rsidRDefault="0074228A" w:rsidP="0074228A">
      <w:pPr>
        <w:pStyle w:val="a4"/>
        <w:spacing w:before="0" w:beforeAutospacing="0" w:after="0" w:afterAutospacing="0" w:line="270" w:lineRule="atLeast"/>
        <w:rPr>
          <w:noProof/>
          <w:color w:val="252525"/>
          <w:lang w:val="vi-VN"/>
        </w:rPr>
      </w:pPr>
      <w:r w:rsidRPr="000E62A6">
        <w:rPr>
          <w:b/>
          <w:bCs/>
          <w:noProof/>
          <w:color w:val="000000"/>
          <w:lang w:val="vi-VN"/>
        </w:rPr>
        <w:t>PDCA</w:t>
      </w:r>
      <w:r w:rsidRPr="000E62A6">
        <w:rPr>
          <w:noProof/>
          <w:color w:val="000000"/>
          <w:lang w:val="vi-VN"/>
        </w:rPr>
        <w:t> hay </w:t>
      </w:r>
      <w:r w:rsidRPr="000E62A6">
        <w:rPr>
          <w:b/>
          <w:bCs/>
          <w:noProof/>
          <w:color w:val="000000"/>
          <w:lang w:val="vi-VN"/>
        </w:rPr>
        <w:t>Chu trình PDCA</w:t>
      </w:r>
      <w:r w:rsidRPr="000E62A6">
        <w:rPr>
          <w:noProof/>
          <w:color w:val="000000"/>
          <w:lang w:val="vi-VN"/>
        </w:rPr>
        <w:t> ( Lập kế hoạch – Thực hiện – Kiểm tra – Điều chỉnh ) là chu trình cải tiến liên tục được Tiến sĩ Deming giới thiệu cho người Nhật trong những năm 1950. Mặc dù lúc đầu ông gọi là Chu trình Shewart để tưởng nhớ Tiến sĩ Walter A. Shewart – người tiên phong trong việc kiểm tra chất lượng bằng thống kê ở Mỹ từ những năm cuối của thập niên 30. Tuy nhiên Người Nhật lại quen gọi nó là chu trình Deming hay vòng tròn Deming.</w:t>
      </w:r>
    </w:p>
    <w:p w:rsidR="0074228A" w:rsidRPr="000E62A6" w:rsidRDefault="0074228A" w:rsidP="0074228A">
      <w:pPr>
        <w:pStyle w:val="a4"/>
        <w:spacing w:before="0" w:beforeAutospacing="0" w:after="0" w:afterAutospacing="0" w:line="270" w:lineRule="atLeast"/>
        <w:rPr>
          <w:noProof/>
          <w:color w:val="252525"/>
          <w:lang w:val="vi-VN"/>
        </w:rPr>
      </w:pPr>
      <w:r w:rsidRPr="000E62A6">
        <w:rPr>
          <w:noProof/>
          <w:color w:val="000000"/>
          <w:lang w:val="vi-VN"/>
        </w:rPr>
        <w:t>Nội dung của các giai đoạn của chu trình này có thể tóm tắt như sau:</w:t>
      </w:r>
    </w:p>
    <w:p w:rsidR="0074228A" w:rsidRPr="000E62A6" w:rsidRDefault="0074228A" w:rsidP="0074228A">
      <w:pPr>
        <w:spacing w:line="180" w:lineRule="atLeast"/>
        <w:rPr>
          <w:rFonts w:ascii="Times New Roman" w:hAnsi="Times New Roman"/>
          <w:noProof/>
          <w:color w:val="252525"/>
          <w:sz w:val="24"/>
          <w:szCs w:val="24"/>
          <w:lang w:val="vi-VN"/>
        </w:rPr>
      </w:pPr>
      <w:r w:rsidRPr="000E62A6">
        <w:rPr>
          <w:rFonts w:ascii="Times New Roman" w:hAnsi="Times New Roman"/>
          <w:noProof/>
          <w:color w:val="000000"/>
          <w:sz w:val="24"/>
          <w:szCs w:val="24"/>
          <w:lang w:val="vi-VN"/>
        </w:rPr>
        <w:t>Chu trình PDCA</w:t>
      </w:r>
    </w:p>
    <w:p w:rsidR="0074228A" w:rsidRPr="000E62A6" w:rsidRDefault="000E5ED9" w:rsidP="0074228A">
      <w:pPr>
        <w:spacing w:line="180" w:lineRule="atLeast"/>
        <w:rPr>
          <w:rFonts w:ascii="Times New Roman" w:hAnsi="Times New Roman"/>
          <w:noProof/>
          <w:color w:val="252525"/>
          <w:sz w:val="24"/>
          <w:szCs w:val="24"/>
          <w:lang w:val="vi-VN"/>
        </w:rPr>
      </w:pPr>
      <w:r w:rsidRPr="000E5ED9">
        <w:rPr>
          <w:rFonts w:ascii="Times New Roman" w:hAnsi="Times New Roman"/>
          <w:noProof/>
          <w:color w:val="000000"/>
          <w:sz w:val="24"/>
          <w:szCs w:val="24"/>
          <w:lang w:val="vi-VN" w:eastAsia="vi-V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Vòng tròn chu trình PDCA" style="width:163.55pt;height:106.15pt">
            <v:imagedata r:id="rId7" r:href="rId8"/>
          </v:shape>
        </w:pict>
      </w:r>
    </w:p>
    <w:p w:rsidR="0074228A" w:rsidRPr="000E62A6" w:rsidRDefault="0074228A" w:rsidP="0074228A">
      <w:pPr>
        <w:spacing w:line="180" w:lineRule="atLeast"/>
        <w:rPr>
          <w:rFonts w:ascii="Times New Roman" w:hAnsi="Times New Roman"/>
          <w:noProof/>
          <w:color w:val="252525"/>
          <w:sz w:val="24"/>
          <w:szCs w:val="24"/>
          <w:lang w:val="vi-VN"/>
        </w:rPr>
      </w:pPr>
      <w:r w:rsidRPr="000E62A6">
        <w:rPr>
          <w:rFonts w:ascii="Times New Roman" w:hAnsi="Times New Roman"/>
          <w:noProof/>
          <w:color w:val="000000"/>
          <w:sz w:val="24"/>
          <w:szCs w:val="24"/>
          <w:lang w:val="vi-VN"/>
        </w:rPr>
        <w:t> </w:t>
      </w:r>
    </w:p>
    <w:p w:rsidR="0074228A" w:rsidRPr="000E62A6" w:rsidRDefault="0074228A" w:rsidP="0074228A">
      <w:pPr>
        <w:pStyle w:val="a4"/>
        <w:spacing w:before="0" w:beforeAutospacing="0" w:after="0" w:afterAutospacing="0" w:line="270" w:lineRule="atLeast"/>
        <w:rPr>
          <w:noProof/>
          <w:color w:val="252525"/>
          <w:lang w:val="vi-VN"/>
        </w:rPr>
      </w:pPr>
      <w:r w:rsidRPr="000E62A6">
        <w:rPr>
          <w:noProof/>
          <w:color w:val="000000"/>
          <w:lang w:val="vi-VN"/>
        </w:rPr>
        <w:t>Cải tiến chất lượng liên tục với PDCA</w:t>
      </w:r>
    </w:p>
    <w:p w:rsidR="0074228A" w:rsidRPr="000E62A6" w:rsidRDefault="0074228A" w:rsidP="0074228A">
      <w:pPr>
        <w:pStyle w:val="a4"/>
        <w:spacing w:before="0" w:beforeAutospacing="0" w:after="0" w:afterAutospacing="0" w:line="270" w:lineRule="atLeast"/>
        <w:rPr>
          <w:noProof/>
          <w:color w:val="252525"/>
          <w:lang w:val="vi-VN"/>
        </w:rPr>
      </w:pPr>
      <w:r w:rsidRPr="000E62A6">
        <w:rPr>
          <w:noProof/>
          <w:color w:val="000000"/>
          <w:lang w:val="vi-VN"/>
        </w:rPr>
        <w:t>Plan: lập kế hoạch, xác định mục tiêu, phạm vi, nguồn lực để thực hiện, thời gian và phương pháp đạt mục tiêu.</w:t>
      </w:r>
    </w:p>
    <w:p w:rsidR="0074228A" w:rsidRPr="000E62A6" w:rsidRDefault="0074228A" w:rsidP="0074228A">
      <w:pPr>
        <w:pStyle w:val="a4"/>
        <w:spacing w:before="0" w:beforeAutospacing="0" w:after="0" w:afterAutospacing="0" w:line="270" w:lineRule="atLeast"/>
        <w:rPr>
          <w:noProof/>
          <w:color w:val="252525"/>
          <w:lang w:val="vi-VN"/>
        </w:rPr>
      </w:pPr>
      <w:r w:rsidRPr="000E62A6">
        <w:rPr>
          <w:noProof/>
          <w:color w:val="000000"/>
          <w:lang w:val="vi-VN"/>
        </w:rPr>
        <w:lastRenderedPageBreak/>
        <w:t>Do: Đưa kế hoạch vào thực hiện.</w:t>
      </w:r>
    </w:p>
    <w:p w:rsidR="0074228A" w:rsidRPr="000E62A6" w:rsidRDefault="0074228A" w:rsidP="0074228A">
      <w:pPr>
        <w:pStyle w:val="a4"/>
        <w:spacing w:before="0" w:beforeAutospacing="0" w:after="0" w:afterAutospacing="0" w:line="270" w:lineRule="atLeast"/>
        <w:rPr>
          <w:noProof/>
          <w:color w:val="252525"/>
          <w:lang w:val="vi-VN"/>
        </w:rPr>
      </w:pPr>
      <w:r w:rsidRPr="000E62A6">
        <w:rPr>
          <w:noProof/>
          <w:color w:val="000000"/>
          <w:lang w:val="vi-VN"/>
        </w:rPr>
        <w:t>Check: Dựa theo kế hoạch để kiểm tra kết quả thực hiện.</w:t>
      </w:r>
    </w:p>
    <w:p w:rsidR="0074228A" w:rsidRPr="000E62A6" w:rsidRDefault="0074228A" w:rsidP="0074228A">
      <w:pPr>
        <w:pStyle w:val="a4"/>
        <w:spacing w:before="0" w:beforeAutospacing="0" w:after="0" w:afterAutospacing="0" w:line="270" w:lineRule="atLeast"/>
        <w:rPr>
          <w:noProof/>
          <w:color w:val="252525"/>
          <w:lang w:val="vi-VN"/>
        </w:rPr>
      </w:pPr>
      <w:r w:rsidRPr="000E62A6">
        <w:rPr>
          <w:noProof/>
          <w:color w:val="000000"/>
          <w:lang w:val="vi-VN"/>
        </w:rPr>
        <w:t>Action: Thông qua các kết quả thu được để đề ra những tác động điều chỉnh thích hợp nhằm bắt đầu lại chu trình với những thông tin đầu vào mới.</w:t>
      </w:r>
    </w:p>
    <w:p w:rsidR="0074228A" w:rsidRPr="000E62A6" w:rsidRDefault="0074228A" w:rsidP="0074228A">
      <w:pPr>
        <w:pStyle w:val="a4"/>
        <w:spacing w:before="0" w:beforeAutospacing="0" w:after="0" w:afterAutospacing="0" w:line="270" w:lineRule="atLeast"/>
        <w:rPr>
          <w:noProof/>
          <w:color w:val="252525"/>
          <w:lang w:val="vi-VN"/>
        </w:rPr>
      </w:pPr>
      <w:r w:rsidRPr="000E62A6">
        <w:rPr>
          <w:noProof/>
          <w:color w:val="000000"/>
          <w:lang w:val="vi-VN"/>
        </w:rPr>
        <w:t>Với hình ảnh một đường tròn lăn trên một mặt phẳng nghiêng (theo chiều kim đồng hồ), chu trình PDCA cho thấy thực chất của quá trình quản lý chất lượng là sự </w:t>
      </w:r>
      <w:r w:rsidRPr="000E62A6">
        <w:rPr>
          <w:rStyle w:val="a6"/>
          <w:noProof/>
          <w:color w:val="000000"/>
          <w:lang w:val="vi-VN"/>
        </w:rPr>
        <w:t>cải tiến liên tục</w:t>
      </w:r>
      <w:r w:rsidRPr="000E62A6">
        <w:rPr>
          <w:noProof/>
          <w:color w:val="000000"/>
          <w:lang w:val="vi-VN"/>
        </w:rPr>
        <w:t> và không bao giờ ngừng. Trên thực tế việc thực hiện chu trình PCDA phức tạp hơn nhiều so với tên của nó. Tuy nhiên, chu trình PDCA là nền tảng cho các chu trình cải tiến trong ISO 9001. Khi một tổ chức thực hiện được chu trình PDCA cũng sẽ làm chủ được hệ thống quản lý chất lượng theo tiêu chuẩn ISO 9001.</w:t>
      </w:r>
    </w:p>
    <w:p w:rsidR="0074228A" w:rsidRPr="000E62A6" w:rsidRDefault="0074228A" w:rsidP="0074228A">
      <w:pPr>
        <w:pStyle w:val="a4"/>
        <w:spacing w:before="0" w:beforeAutospacing="0" w:after="0" w:afterAutospacing="0" w:line="270" w:lineRule="atLeast"/>
        <w:rPr>
          <w:noProof/>
          <w:color w:val="5B5B5B"/>
          <w:lang w:val="vi-VN"/>
        </w:rPr>
      </w:pPr>
      <w:r w:rsidRPr="000E62A6">
        <w:rPr>
          <w:rStyle w:val="a5"/>
          <w:noProof/>
          <w:color w:val="000000"/>
          <w:lang w:val="vi-VN"/>
        </w:rPr>
        <w:t>Áp dụng thực tế PDCA</w:t>
      </w:r>
    </w:p>
    <w:p w:rsidR="0074228A" w:rsidRPr="000E62A6" w:rsidRDefault="0074228A" w:rsidP="0074228A">
      <w:pPr>
        <w:pStyle w:val="a4"/>
        <w:spacing w:before="0" w:beforeAutospacing="0" w:after="0" w:afterAutospacing="0" w:line="270" w:lineRule="atLeast"/>
        <w:rPr>
          <w:noProof/>
          <w:color w:val="5B5B5B"/>
          <w:lang w:val="vi-VN"/>
        </w:rPr>
      </w:pPr>
      <w:r w:rsidRPr="000E62A6">
        <w:rPr>
          <w:noProof/>
          <w:color w:val="000000"/>
          <w:lang w:val="vi-VN"/>
        </w:rPr>
        <w:t>Nếu bạn cố gắng áp dụng PDCA bằng cách thông thường sẽ rất khó khăn để có cơ sở cho việc tiếp tục nó một cách liên tục. Ở đây, cái gì là quan trọng để rút ra kinh nghiệm thực sự cho việc áp dung PDCA dạng mềm.</w:t>
      </w:r>
    </w:p>
    <w:p w:rsidR="0074228A" w:rsidRPr="000E62A6" w:rsidRDefault="000E5ED9" w:rsidP="0074228A">
      <w:pPr>
        <w:pStyle w:val="a4"/>
        <w:spacing w:before="0" w:beforeAutospacing="0" w:after="0" w:afterAutospacing="0" w:line="270" w:lineRule="atLeast"/>
        <w:rPr>
          <w:noProof/>
          <w:color w:val="5B5B5B"/>
          <w:lang w:val="vi-VN"/>
        </w:rPr>
      </w:pPr>
      <w:r w:rsidRPr="000E5ED9">
        <w:rPr>
          <w:noProof/>
          <w:color w:val="333333"/>
          <w:lang w:val="vi-VN" w:eastAsia="vi-VN"/>
        </w:rPr>
        <w:pict>
          <v:shape id="_x0000_i1026" type="#_x0000_t75" alt="cai-tien-chat-luong-lien-tuc-voi-PDCA" style="width:375.4pt;height:221.4pt" o:button="t">
            <v:imagedata r:id="rId9" r:href="rId10"/>
          </v:shape>
        </w:pict>
      </w:r>
    </w:p>
    <w:p w:rsidR="0074228A" w:rsidRPr="000E62A6" w:rsidRDefault="0074228A" w:rsidP="0074228A">
      <w:pPr>
        <w:pStyle w:val="a4"/>
        <w:spacing w:before="0" w:beforeAutospacing="0" w:after="0" w:afterAutospacing="0" w:line="270" w:lineRule="atLeast"/>
        <w:rPr>
          <w:noProof/>
          <w:color w:val="5B5B5B"/>
          <w:lang w:val="vi-VN"/>
        </w:rPr>
      </w:pPr>
      <w:r w:rsidRPr="000E62A6">
        <w:rPr>
          <w:noProof/>
          <w:color w:val="000000"/>
          <w:lang w:val="vi-VN"/>
        </w:rPr>
        <w:t>Cần một dự án thử nghiệm tại một khu vực mẫu sẽ là cơ hội tốt để đi vào bước thứ nhất. Trong quá trình của dự án, bạn phải được yêu cầu lên một kế hoạch chuẩn bị cho</w:t>
      </w:r>
      <w:r w:rsidRPr="000E62A6">
        <w:rPr>
          <w:rStyle w:val="apple-converted-space"/>
          <w:noProof/>
          <w:color w:val="000000"/>
          <w:lang w:val="vi-VN"/>
        </w:rPr>
        <w:t> </w:t>
      </w:r>
      <w:hyperlink r:id="rId11" w:tooltip="Hoạt động 5S" w:history="1">
        <w:r w:rsidRPr="000E62A6">
          <w:rPr>
            <w:rStyle w:val="Siuktni"/>
            <w:b/>
            <w:bCs/>
            <w:noProof/>
            <w:color w:val="3366FF"/>
            <w:lang w:val="vi-VN"/>
          </w:rPr>
          <w:t>hoạt động 5S</w:t>
        </w:r>
        <w:r w:rsidRPr="000E62A6">
          <w:rPr>
            <w:rStyle w:val="apple-converted-space"/>
            <w:b/>
            <w:bCs/>
            <w:noProof/>
            <w:color w:val="3366FF"/>
            <w:lang w:val="vi-VN"/>
          </w:rPr>
          <w:t> </w:t>
        </w:r>
      </w:hyperlink>
      <w:r w:rsidRPr="000E62A6">
        <w:rPr>
          <w:noProof/>
          <w:color w:val="000000"/>
          <w:lang w:val="vi-VN"/>
        </w:rPr>
        <w:t>thực hành và phát triển quan điểm Kaizen. Tất cả các cái đó là kế hoạch (P). Trên cơ sở kế hoạch này bạn sẽ thực hiện thử (D). Bạn sẽ kiểm tra (C) xem có bất kỳ vấn đề hay khó khăn nào hay không trong khi thử và để đưa ra các tác động (A) cần thiết để cho cuộc thử nghiệm thành công. Qua kinh nghiệm này, bạn sẽ thu được sự hiểu biết thấu đáo về PDCA dạng mềm là gì và ích lợi của nó như thế nào.</w:t>
      </w:r>
    </w:p>
    <w:p w:rsidR="0074228A" w:rsidRPr="000E62A6" w:rsidRDefault="0074228A" w:rsidP="0074228A">
      <w:pPr>
        <w:pStyle w:val="a4"/>
        <w:spacing w:before="0" w:beforeAutospacing="0" w:after="0" w:afterAutospacing="0" w:line="270" w:lineRule="atLeast"/>
        <w:rPr>
          <w:noProof/>
          <w:color w:val="5B5B5B"/>
          <w:lang w:val="vi-VN"/>
        </w:rPr>
      </w:pPr>
      <w:r w:rsidRPr="000E62A6">
        <w:rPr>
          <w:rStyle w:val="a5"/>
          <w:noProof/>
          <w:color w:val="000000"/>
          <w:lang w:val="vi-VN"/>
        </w:rPr>
        <w:t>Các kỹ thuật thực hành PDCA</w:t>
      </w:r>
    </w:p>
    <w:p w:rsidR="0074228A" w:rsidRPr="000E62A6" w:rsidRDefault="0074228A" w:rsidP="0074228A">
      <w:pPr>
        <w:pStyle w:val="a4"/>
        <w:spacing w:before="0" w:beforeAutospacing="0" w:after="0" w:afterAutospacing="0" w:line="270" w:lineRule="atLeast"/>
        <w:rPr>
          <w:noProof/>
          <w:color w:val="5B5B5B"/>
          <w:lang w:val="vi-VN"/>
        </w:rPr>
      </w:pPr>
      <w:r w:rsidRPr="000E62A6">
        <w:rPr>
          <w:noProof/>
          <w:color w:val="000000"/>
          <w:lang w:val="vi-VN"/>
        </w:rPr>
        <w:t>Trên cơ sở thử nghiệm, dựa trên khu vực sản xuất mẫu, trong tâm là con người, lập ra kế hoạch có thể đạt được , lập ra kế hoạch thử thách, tất cả 5 điều này rất quan trọng với các</w:t>
      </w:r>
      <w:r w:rsidRPr="000E62A6">
        <w:rPr>
          <w:rStyle w:val="apple-converted-space"/>
          <w:noProof/>
          <w:color w:val="000000"/>
          <w:lang w:val="vi-VN"/>
        </w:rPr>
        <w:t> </w:t>
      </w:r>
      <w:hyperlink r:id="rId12" w:tooltip="Hoạt động Kaizen liên tục" w:history="1">
        <w:r w:rsidRPr="000E62A6">
          <w:rPr>
            <w:rStyle w:val="Siuktni"/>
            <w:b/>
            <w:bCs/>
            <w:noProof/>
            <w:color w:val="3366FF"/>
            <w:lang w:val="vi-VN"/>
          </w:rPr>
          <w:t>hoạt động KAIZEN</w:t>
        </w:r>
      </w:hyperlink>
      <w:r w:rsidRPr="000E62A6">
        <w:rPr>
          <w:noProof/>
          <w:color w:val="000000"/>
          <w:lang w:val="vi-VN"/>
        </w:rPr>
        <w:t>. Đối với sản xuất, kế hoạch đặt ra cũng quan trọng như với trọng tâm là con người và dựa trên khu vực sản xuất.</w:t>
      </w:r>
    </w:p>
    <w:p w:rsidR="0074228A" w:rsidRPr="000E62A6" w:rsidRDefault="000E5ED9" w:rsidP="0074228A">
      <w:pPr>
        <w:pStyle w:val="a4"/>
        <w:spacing w:before="0" w:beforeAutospacing="0" w:after="0" w:afterAutospacing="0" w:line="270" w:lineRule="atLeast"/>
        <w:rPr>
          <w:noProof/>
          <w:color w:val="5B5B5B"/>
          <w:lang w:val="vi-VN"/>
        </w:rPr>
      </w:pPr>
      <w:r w:rsidRPr="000E5ED9">
        <w:rPr>
          <w:noProof/>
          <w:color w:val="000000"/>
          <w:lang w:val="vi-VN" w:eastAsia="vi-VN"/>
        </w:rPr>
        <w:pict>
          <v:shape id="_x0000_i1027" type="#_x0000_t75" alt="tieu-chuan-ap-dung-plan-do-check-action" style="width:440.3pt;height:351.7pt">
            <v:imagedata r:id="rId13" r:href="rId14"/>
          </v:shape>
        </w:pict>
      </w:r>
    </w:p>
    <w:p w:rsidR="0074228A" w:rsidRPr="000E62A6" w:rsidRDefault="0074228A" w:rsidP="0074228A">
      <w:pPr>
        <w:numPr>
          <w:ilvl w:val="0"/>
          <w:numId w:val="26"/>
        </w:numPr>
        <w:spacing w:after="0" w:line="330" w:lineRule="atLeast"/>
        <w:ind w:left="450"/>
        <w:rPr>
          <w:rFonts w:ascii="Times New Roman" w:hAnsi="Times New Roman"/>
          <w:noProof/>
          <w:color w:val="5B5B5B"/>
          <w:sz w:val="24"/>
          <w:szCs w:val="24"/>
          <w:lang w:val="vi-VN"/>
        </w:rPr>
      </w:pPr>
      <w:r w:rsidRPr="000E62A6">
        <w:rPr>
          <w:rFonts w:ascii="Times New Roman" w:hAnsi="Times New Roman"/>
          <w:noProof/>
          <w:color w:val="000000"/>
          <w:sz w:val="24"/>
          <w:szCs w:val="24"/>
          <w:lang w:val="vi-VN"/>
        </w:rPr>
        <w:t>Cơ sở thử nghiệm</w:t>
      </w:r>
    </w:p>
    <w:p w:rsidR="0074228A" w:rsidRPr="000E62A6" w:rsidRDefault="0074228A" w:rsidP="0074228A">
      <w:pPr>
        <w:numPr>
          <w:ilvl w:val="0"/>
          <w:numId w:val="26"/>
        </w:numPr>
        <w:spacing w:after="0" w:line="330" w:lineRule="atLeast"/>
        <w:ind w:left="450"/>
        <w:rPr>
          <w:rFonts w:ascii="Times New Roman" w:hAnsi="Times New Roman"/>
          <w:noProof/>
          <w:color w:val="5B5B5B"/>
          <w:sz w:val="24"/>
          <w:szCs w:val="24"/>
          <w:lang w:val="vi-VN"/>
        </w:rPr>
      </w:pPr>
      <w:r w:rsidRPr="000E62A6">
        <w:rPr>
          <w:rFonts w:ascii="Times New Roman" w:hAnsi="Times New Roman"/>
          <w:noProof/>
          <w:color w:val="000000"/>
          <w:sz w:val="24"/>
          <w:szCs w:val="24"/>
          <w:lang w:val="vi-VN"/>
        </w:rPr>
        <w:t>Dựa trên khu vực sản xuất và tập trung vào con người</w:t>
      </w:r>
    </w:p>
    <w:p w:rsidR="0074228A" w:rsidRPr="000E62A6" w:rsidRDefault="0074228A" w:rsidP="0074228A">
      <w:pPr>
        <w:pStyle w:val="a4"/>
        <w:spacing w:before="0" w:beforeAutospacing="0" w:after="0" w:afterAutospacing="0" w:line="270" w:lineRule="atLeast"/>
        <w:rPr>
          <w:noProof/>
          <w:color w:val="5B5B5B"/>
          <w:lang w:val="vi-VN"/>
        </w:rPr>
      </w:pPr>
      <w:r w:rsidRPr="000E62A6">
        <w:rPr>
          <w:noProof/>
          <w:color w:val="000000"/>
          <w:lang w:val="vi-VN"/>
        </w:rPr>
        <w:t>Đó là phát triển kế hoạch phải quan sát sự thử nghiệm tại khu vực sản xuất, phải xem xét nó với mọi người của khu vực sản xuất và phải phục hồi kế hoạch trên cơ sở của điều kiện khu vực sản xuất.</w:t>
      </w:r>
    </w:p>
    <w:p w:rsidR="0074228A" w:rsidRPr="000E62A6" w:rsidRDefault="0074228A" w:rsidP="0074228A">
      <w:pPr>
        <w:pStyle w:val="a4"/>
        <w:spacing w:before="0" w:beforeAutospacing="0" w:after="0" w:afterAutospacing="0" w:line="270" w:lineRule="atLeast"/>
        <w:rPr>
          <w:noProof/>
          <w:color w:val="5B5B5B"/>
          <w:lang w:val="vi-VN"/>
        </w:rPr>
      </w:pPr>
      <w:r w:rsidRPr="000E62A6">
        <w:rPr>
          <w:noProof/>
          <w:color w:val="000000"/>
          <w:lang w:val="vi-VN"/>
        </w:rPr>
        <w:t>     3. Lập ra kế hoạch có thể đạt được</w:t>
      </w:r>
    </w:p>
    <w:p w:rsidR="0074228A" w:rsidRPr="000E62A6" w:rsidRDefault="0074228A" w:rsidP="0074228A">
      <w:pPr>
        <w:pStyle w:val="a4"/>
        <w:spacing w:before="0" w:beforeAutospacing="0" w:after="0" w:afterAutospacing="0" w:line="270" w:lineRule="atLeast"/>
        <w:rPr>
          <w:noProof/>
          <w:color w:val="5B5B5B"/>
          <w:lang w:val="vi-VN"/>
        </w:rPr>
      </w:pPr>
      <w:r w:rsidRPr="000E62A6">
        <w:rPr>
          <w:noProof/>
          <w:color w:val="000000"/>
          <w:lang w:val="vi-VN"/>
        </w:rPr>
        <w:t>Một kế hoạch có thể đạt được cần phát triển dựa trên cơ sở thực hiện trong quá khứ và nâng cấp từng bước một. Với KAIZEN được khuyên là cao 30% so với quy luật. Với sản xuất tốt có thể là 3 lần so với quy luật.</w:t>
      </w:r>
    </w:p>
    <w:p w:rsidR="0074228A" w:rsidRPr="000E62A6" w:rsidRDefault="0074228A" w:rsidP="0074228A">
      <w:pPr>
        <w:pStyle w:val="a4"/>
        <w:spacing w:before="0" w:beforeAutospacing="0" w:after="0" w:afterAutospacing="0" w:line="270" w:lineRule="atLeast"/>
        <w:rPr>
          <w:noProof/>
          <w:color w:val="5B5B5B"/>
          <w:lang w:val="vi-VN"/>
        </w:rPr>
      </w:pPr>
      <w:r w:rsidRPr="000E62A6">
        <w:rPr>
          <w:noProof/>
          <w:color w:val="000000"/>
          <w:lang w:val="vi-VN"/>
        </w:rPr>
        <w:t>     4. Lập ra kế hoạch thử thách</w:t>
      </w:r>
    </w:p>
    <w:p w:rsidR="0074228A" w:rsidRPr="000E62A6" w:rsidRDefault="0074228A" w:rsidP="0074228A">
      <w:pPr>
        <w:pStyle w:val="a4"/>
        <w:spacing w:before="0" w:beforeAutospacing="0" w:after="0" w:afterAutospacing="0" w:line="270" w:lineRule="atLeast"/>
        <w:rPr>
          <w:noProof/>
          <w:color w:val="5B5B5B"/>
          <w:lang w:val="vi-VN"/>
        </w:rPr>
      </w:pPr>
      <w:r w:rsidRPr="000E62A6">
        <w:rPr>
          <w:noProof/>
          <w:color w:val="000000"/>
          <w:lang w:val="vi-VN"/>
        </w:rPr>
        <w:t>Điều này cần được phát triển cân nhắc với môi trường kinh doanh như yêu cầu thị của trường và mức độ của đối thủ cạnh tranh</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333333"/>
          <w:lang w:val="vi-VN"/>
        </w:rPr>
        <w:t> </w:t>
      </w:r>
      <w:r w:rsidRPr="000E62A6">
        <w:rPr>
          <w:rStyle w:val="a5"/>
          <w:noProof/>
          <w:color w:val="000000"/>
          <w:lang w:val="vi-VN"/>
        </w:rPr>
        <w:t>5S là một phương pháp quản lý nhà nhằm mục đích</w:t>
      </w:r>
      <w:r w:rsidRPr="000E62A6">
        <w:rPr>
          <w:rStyle w:val="apple-converted-space"/>
          <w:b/>
          <w:bCs/>
          <w:noProof/>
          <w:color w:val="000000"/>
          <w:lang w:val="vi-VN"/>
        </w:rPr>
        <w:t> </w:t>
      </w:r>
      <w:hyperlink r:id="rId15" w:history="1">
        <w:r w:rsidRPr="000E62A6">
          <w:rPr>
            <w:rStyle w:val="Siuktni"/>
            <w:b/>
            <w:bCs/>
            <w:noProof/>
            <w:color w:val="000000"/>
            <w:lang w:val="vi-VN"/>
          </w:rPr>
          <w:t>cải tiến môi trường làm việc</w:t>
        </w:r>
      </w:hyperlink>
      <w:r w:rsidRPr="000E62A6">
        <w:rPr>
          <w:rStyle w:val="a5"/>
          <w:noProof/>
          <w:color w:val="000000"/>
          <w:lang w:val="vi-VN"/>
        </w:rPr>
        <w:t>, một chương trình hoạt động thường trực trong một doanh nghiệp hoặc ở một đơn vị hành chính.</w:t>
      </w:r>
      <w:r w:rsidRPr="000E62A6">
        <w:rPr>
          <w:rStyle w:val="apple-converted-space"/>
          <w:b/>
          <w:bCs/>
          <w:noProof/>
          <w:color w:val="000000"/>
          <w:lang w:val="vi-VN"/>
        </w:rPr>
        <w:t> </w:t>
      </w:r>
      <w:hyperlink r:id="rId16" w:history="1">
        <w:r w:rsidRPr="000E62A6">
          <w:rPr>
            <w:rStyle w:val="Siuktni"/>
            <w:b/>
            <w:bCs/>
            <w:noProof/>
            <w:color w:val="000000"/>
            <w:lang w:val="vi-VN"/>
          </w:rPr>
          <w:t>5S</w:t>
        </w:r>
      </w:hyperlink>
      <w:r w:rsidRPr="000E62A6">
        <w:rPr>
          <w:rStyle w:val="apple-converted-space"/>
          <w:b/>
          <w:bCs/>
          <w:noProof/>
          <w:color w:val="000000"/>
          <w:lang w:val="vi-VN"/>
        </w:rPr>
        <w:t> </w:t>
      </w:r>
      <w:r w:rsidRPr="000E62A6">
        <w:rPr>
          <w:rStyle w:val="a5"/>
          <w:noProof/>
          <w:color w:val="000000"/>
          <w:lang w:val="vi-VN"/>
        </w:rPr>
        <w:t>là một phương pháp cải tiến rất đơn giản nhưng lại rất hiệu quả trong thực tế.</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Từ văn phòng, nhà kho cho đến công trường xây dựng, hay nhà xưởng công nghiệp hoặc nông nghiệp. Nơi nào có hoạt động thì nơi đó cần sắp xếp, cần phân loại, cần sạch sẽ. Không có hoạt động</w:t>
      </w:r>
      <w:r w:rsidRPr="000E62A6">
        <w:rPr>
          <w:rStyle w:val="apple-converted-space"/>
          <w:i/>
          <w:iCs/>
          <w:noProof/>
          <w:color w:val="000000"/>
          <w:lang w:val="vi-VN"/>
        </w:rPr>
        <w:t> </w:t>
      </w:r>
      <w:r w:rsidRPr="000E62A6">
        <w:rPr>
          <w:rStyle w:val="a6"/>
          <w:noProof/>
          <w:color w:val="000000"/>
          <w:lang w:val="vi-VN"/>
        </w:rPr>
        <w:t>5S</w:t>
      </w:r>
      <w:r w:rsidRPr="000E62A6">
        <w:rPr>
          <w:rStyle w:val="apple-converted-space"/>
          <w:noProof/>
          <w:color w:val="000000"/>
          <w:lang w:val="vi-VN"/>
        </w:rPr>
        <w:t> </w:t>
      </w:r>
      <w:r w:rsidRPr="000E62A6">
        <w:rPr>
          <w:noProof/>
          <w:color w:val="000000"/>
          <w:lang w:val="vi-VN"/>
        </w:rPr>
        <w:t xml:space="preserve">thì không thể bàn đến việc quản lý và cải tiến. 5S ngăn chặn sự xuống cấp của nhà xưởng, tạo sự thông thoáng cho nơi làm việc, đỡ mất thời gian cho việc tìm kiếm vật tư, hồ sơ cũng như tránh sự nhầm lẫn. Người làm việc cảm thấy thoải mái, làm việc có năng suất cao và </w:t>
      </w:r>
      <w:r w:rsidRPr="000E62A6">
        <w:rPr>
          <w:noProof/>
          <w:color w:val="000000"/>
          <w:lang w:val="vi-VN"/>
        </w:rPr>
        <w:lastRenderedPageBreak/>
        <w:t>tránh được sai sót. Các thiết bị sản xuất hoạt động trong môi trường phù hợp với tiêu chuẩn chất lượng an toàn.</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5S là 5 chữ cái đầu của các từ:</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w:t>
      </w:r>
      <w:r w:rsidRPr="000E62A6">
        <w:rPr>
          <w:rStyle w:val="apple-converted-space"/>
          <w:noProof/>
          <w:color w:val="000000"/>
          <w:lang w:val="vi-VN"/>
        </w:rPr>
        <w:t> </w:t>
      </w:r>
      <w:r w:rsidRPr="000E62A6">
        <w:rPr>
          <w:rStyle w:val="a6"/>
          <w:noProof/>
          <w:color w:val="000000"/>
          <w:lang w:val="vi-VN"/>
        </w:rPr>
        <w:t>Sàng lọc (Seiri – Sorting out)</w:t>
      </w:r>
      <w:r w:rsidRPr="000E62A6">
        <w:rPr>
          <w:noProof/>
          <w:color w:val="000000"/>
          <w:lang w:val="vi-VN"/>
        </w:rPr>
        <w:t>: Sàng lọc những cái không cần thiết tại nơi làm việc và loại bỏ chúng.</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w:t>
      </w:r>
      <w:r w:rsidRPr="000E62A6">
        <w:rPr>
          <w:rStyle w:val="apple-converted-space"/>
          <w:noProof/>
          <w:color w:val="000000"/>
          <w:lang w:val="vi-VN"/>
        </w:rPr>
        <w:t> </w:t>
      </w:r>
      <w:r w:rsidRPr="000E62A6">
        <w:rPr>
          <w:rStyle w:val="a6"/>
          <w:noProof/>
          <w:color w:val="000000"/>
          <w:lang w:val="vi-VN"/>
        </w:rPr>
        <w:t>Sắp xếp (Seiton – Storage)</w:t>
      </w:r>
      <w:r w:rsidRPr="000E62A6">
        <w:rPr>
          <w:noProof/>
          <w:color w:val="000000"/>
          <w:lang w:val="vi-VN"/>
        </w:rPr>
        <w:t>: Sắp xếp mọi thứ ngăn nắp và đúng chỗ của nó để tiện sử dụng khi cần.</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w:t>
      </w:r>
      <w:r w:rsidRPr="000E62A6">
        <w:rPr>
          <w:rStyle w:val="apple-converted-space"/>
          <w:noProof/>
          <w:color w:val="000000"/>
          <w:lang w:val="vi-VN"/>
        </w:rPr>
        <w:t> </w:t>
      </w:r>
      <w:r w:rsidRPr="000E62A6">
        <w:rPr>
          <w:rStyle w:val="a6"/>
          <w:noProof/>
          <w:color w:val="000000"/>
          <w:lang w:val="vi-VN"/>
        </w:rPr>
        <w:t>Sạch sẽ  (Seiso – Shining the workplace)</w:t>
      </w:r>
      <w:r w:rsidRPr="000E62A6">
        <w:rPr>
          <w:noProof/>
          <w:color w:val="000000"/>
          <w:lang w:val="vi-VN"/>
        </w:rPr>
        <w:t>: Vệ sinh, quét dọn, lau chùi mọi thứ gây bẩn tại nơi làm việc.</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w:t>
      </w:r>
      <w:r w:rsidRPr="000E62A6">
        <w:rPr>
          <w:rStyle w:val="apple-converted-space"/>
          <w:noProof/>
          <w:color w:val="000000"/>
          <w:lang w:val="vi-VN"/>
        </w:rPr>
        <w:t> </w:t>
      </w:r>
      <w:r w:rsidRPr="000E62A6">
        <w:rPr>
          <w:rStyle w:val="a6"/>
          <w:noProof/>
          <w:color w:val="000000"/>
          <w:lang w:val="vi-VN"/>
        </w:rPr>
        <w:t>Săn sóc (Seiletsu – Setting standards)</w:t>
      </w:r>
      <w:r w:rsidRPr="000E62A6">
        <w:rPr>
          <w:noProof/>
          <w:color w:val="000000"/>
          <w:lang w:val="vi-VN"/>
        </w:rPr>
        <w:t>: Đặt ra các tiêu chuẩn cho 3S nói trên và thực hiện liên tục.</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w:t>
      </w:r>
      <w:r w:rsidRPr="000E62A6">
        <w:rPr>
          <w:rStyle w:val="apple-converted-space"/>
          <w:noProof/>
          <w:color w:val="000000"/>
          <w:lang w:val="vi-VN"/>
        </w:rPr>
        <w:t> </w:t>
      </w:r>
      <w:r w:rsidRPr="000E62A6">
        <w:rPr>
          <w:rStyle w:val="a6"/>
          <w:noProof/>
          <w:color w:val="000000"/>
          <w:lang w:val="vi-VN"/>
        </w:rPr>
        <w:t>Sẵn sàng (Shitsuke – Sticking to the rule)</w:t>
      </w:r>
      <w:r w:rsidRPr="000E62A6">
        <w:rPr>
          <w:noProof/>
          <w:color w:val="000000"/>
          <w:lang w:val="vi-VN"/>
        </w:rPr>
        <w:t>: Tạo thói quen tự giác, duy trì và tuân thủ nghiêm ngặt các quy định tại nơi làm việc để mọi thứ luôn sẵn sàng cho sản xuất.</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 Có doanh nghiệp đã áp dụng 5S vào công tác nhân sự, sàng lọc đội ngũ nhân viên để lựa chọn nhân tài, sắp xếp lại bộ máy để nâng cao tính hiệu quả, vệ sinh tức là cải thiện bầu không khí trong cơ quan trở nên thân thiện, cởi mở, đoàn kết hơn, v.v… cho nên 5S chính là nền tảng của năng suất và chất lượng.</w:t>
      </w:r>
    </w:p>
    <w:p w:rsidR="0074228A" w:rsidRPr="000E62A6" w:rsidRDefault="0074228A" w:rsidP="0074228A">
      <w:pPr>
        <w:pStyle w:val="a4"/>
        <w:spacing w:before="0" w:beforeAutospacing="0" w:after="0" w:afterAutospacing="0" w:line="270" w:lineRule="atLeast"/>
        <w:rPr>
          <w:noProof/>
          <w:color w:val="333333"/>
          <w:lang w:val="vi-VN"/>
        </w:rPr>
      </w:pPr>
      <w:r w:rsidRPr="000E62A6">
        <w:rPr>
          <w:rStyle w:val="a5"/>
          <w:noProof/>
          <w:color w:val="000000"/>
          <w:lang w:val="vi-VN"/>
        </w:rPr>
        <w:t>Tại sao phải thực hiện?</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Một đặc điểm của người Việt Nam (có lẽ là tình trạng chung của những nước nghèo), có thể nói là một căn bệnh, đó là: Giữ lại tất cả mọi thứ cần thiết và không cần thiết. Kết quả là có trong tay cả kho những thứ không sử dụng được.Tại sao không sử dụng được?</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1. Thứ nhất  là không ngăn nắp: Vì quá nhiều vật dụng cất giữ lộn xộn, không biết mình đang có cái gì, khi cần tìm không biết đâu mà tìm, và vẫn phải đi mua dù đang có sẵn. Như vậy, vừa tốn phí bảo quản, vừa không có tác dụng.</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2. Thứ hai là không chọn lọc, chuẩn bị: Giữ lại cả vật sử dụng được và không sử dụng được, vật sử dụng được thì không sẵn sàng sử dụng, cất giữ lộn xộn làm mất thời gian tìm kiếm.</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 Môi trường làm việc bề bộn, không vệ sinh tạo thành thói quen, không ai quan tâm, chỉ làm khi có đoàn kiểm tra.</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 Có tổ chức tốt mới sản xuất ra được những sản phẩm tốt và ổn định, với tình hình hiện nay, muốn tồn tại thì phải thực hiện.</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Một số lý do khác:</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  Đối với những công ty đang xây dựng hệ thống QTCL theo</w:t>
      </w:r>
      <w:r w:rsidRPr="000E62A6">
        <w:rPr>
          <w:rStyle w:val="apple-converted-space"/>
          <w:noProof/>
          <w:color w:val="000000"/>
          <w:lang w:val="vi-VN"/>
        </w:rPr>
        <w:t> </w:t>
      </w:r>
      <w:r w:rsidRPr="000E62A6">
        <w:rPr>
          <w:rStyle w:val="a5"/>
          <w:noProof/>
          <w:color w:val="000000"/>
          <w:lang w:val="vi-VN"/>
        </w:rPr>
        <w:t>tiêu chuẩn ISO 9000</w:t>
      </w:r>
      <w:r w:rsidRPr="000E62A6">
        <w:rPr>
          <w:noProof/>
          <w:color w:val="000000"/>
          <w:lang w:val="vi-VN"/>
        </w:rPr>
        <w:t>, 5S là bước xây dựng cơ sở ban đầu để thực hiện.</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 Mặt bằng của đa số công ty rất nhỏ so với yêu cầu của sản lượng, vấn đề tiết kiệm mặt bằng là vấn đề hàng đầu.</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 Cần nâng cao hiệu quả thời gian làm việc (không mất thời gian tìm), tăng cường vệ sinh cá nhân , an toàn lao động, và tiết kiệm vốn.</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Lợi ích sau khi thực hiện:</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5S là quá trình liên tục, lâu dài nên không thể nói là “thực hiện xong” nhưng qua quá trình thực hiện, doanh nghiệp sẽ thu được một số kết quả như sau:</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 Tạo được vệ sinh, ngăn nắp tại nơi làm việc, tiết kiệm thời gian trước kia phải tìm kiếm, chất lượng công việc tăng.</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 Tâm lý công nhân thoải mái trong môi trường làm việc thuận lợi, sạch sẽ.</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 Những vật dụng thừa được loại bỏ.</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 Mặt bằng kho bãi được hợp lý hoá, giải quyết được nhu cầu xuất nhập.</w:t>
      </w:r>
    </w:p>
    <w:p w:rsidR="0074228A" w:rsidRPr="000E62A6" w:rsidRDefault="0074228A" w:rsidP="0074228A">
      <w:pPr>
        <w:pStyle w:val="a4"/>
        <w:spacing w:before="0" w:beforeAutospacing="0" w:after="0" w:afterAutospacing="0" w:line="270" w:lineRule="atLeast"/>
        <w:rPr>
          <w:noProof/>
          <w:color w:val="333333"/>
          <w:lang w:val="vi-VN"/>
        </w:rPr>
      </w:pPr>
      <w:r w:rsidRPr="000E62A6">
        <w:rPr>
          <w:noProof/>
          <w:color w:val="000000"/>
          <w:lang w:val="vi-VN"/>
        </w:rPr>
        <w:t>- Công nhân có ý thức khi thực hiện công việc.</w:t>
      </w:r>
    </w:p>
    <w:p w:rsidR="0074228A" w:rsidRPr="000E62A6" w:rsidRDefault="0074228A" w:rsidP="0074228A">
      <w:pPr>
        <w:pStyle w:val="a4"/>
        <w:spacing w:before="0" w:beforeAutospacing="0" w:after="210" w:afterAutospacing="0" w:line="270" w:lineRule="atLeast"/>
        <w:rPr>
          <w:noProof/>
          <w:color w:val="333333"/>
          <w:lang w:val="vi-VN"/>
        </w:rPr>
      </w:pPr>
    </w:p>
    <w:p w:rsidR="0074228A" w:rsidRPr="000E62A6" w:rsidRDefault="0074228A" w:rsidP="0074228A">
      <w:pPr>
        <w:pStyle w:val="a4"/>
        <w:spacing w:before="0" w:beforeAutospacing="0" w:after="210" w:afterAutospacing="0" w:line="270" w:lineRule="atLeast"/>
        <w:rPr>
          <w:noProof/>
          <w:color w:val="333333"/>
          <w:lang w:val="vi-VN"/>
        </w:rPr>
      </w:pPr>
    </w:p>
    <w:p w:rsidR="0074228A" w:rsidRPr="000E62A6" w:rsidRDefault="0074228A" w:rsidP="0074228A">
      <w:pPr>
        <w:pStyle w:val="a4"/>
        <w:spacing w:before="0" w:beforeAutospacing="0" w:after="0" w:afterAutospacing="0" w:line="270" w:lineRule="atLeast"/>
        <w:rPr>
          <w:noProof/>
          <w:color w:val="252525"/>
          <w:lang w:val="vi-VN"/>
        </w:rPr>
      </w:pPr>
      <w:r w:rsidRPr="000E62A6">
        <w:rPr>
          <w:noProof/>
          <w:color w:val="000000"/>
          <w:lang w:val="vi-VN"/>
        </w:rPr>
        <w:t> </w:t>
      </w:r>
    </w:p>
    <w:p w:rsidR="0074228A" w:rsidRPr="000E62A6" w:rsidRDefault="0074228A" w:rsidP="0074228A">
      <w:pPr>
        <w:spacing w:line="180" w:lineRule="atLeast"/>
        <w:rPr>
          <w:rFonts w:ascii="Times New Roman" w:hAnsi="Times New Roman"/>
          <w:noProof/>
          <w:color w:val="252525"/>
          <w:sz w:val="24"/>
          <w:szCs w:val="24"/>
          <w:lang w:val="vi-VN"/>
        </w:rPr>
      </w:pPr>
      <w:r w:rsidRPr="000E62A6">
        <w:rPr>
          <w:rFonts w:ascii="Times New Roman" w:hAnsi="Times New Roman"/>
          <w:noProof/>
          <w:color w:val="000000"/>
          <w:sz w:val="24"/>
          <w:szCs w:val="24"/>
          <w:lang w:val="vi-VN"/>
        </w:rPr>
        <w:t> </w:t>
      </w:r>
    </w:p>
    <w:p w:rsidR="00DA5641" w:rsidRPr="000E62A6" w:rsidRDefault="0074228A" w:rsidP="0074228A">
      <w:pPr>
        <w:pStyle w:val="a3"/>
        <w:ind w:left="0"/>
        <w:jc w:val="both"/>
        <w:rPr>
          <w:rFonts w:ascii="Times New Roman" w:hAnsi="Times New Roman"/>
          <w:b/>
          <w:i/>
          <w:noProof/>
          <w:sz w:val="24"/>
          <w:szCs w:val="24"/>
          <w:lang w:val="vi-VN"/>
        </w:rPr>
      </w:pPr>
      <w:r w:rsidRPr="000E62A6">
        <w:rPr>
          <w:rFonts w:ascii="Times New Roman" w:hAnsi="Times New Roman"/>
          <w:noProof/>
          <w:color w:val="333333"/>
          <w:sz w:val="24"/>
          <w:szCs w:val="24"/>
          <w:lang w:val="vi-VN"/>
        </w:rPr>
        <w:br/>
      </w:r>
    </w:p>
    <w:p w:rsidR="00DA5641" w:rsidRPr="000E62A6" w:rsidRDefault="00DA5641" w:rsidP="00DA5641">
      <w:pPr>
        <w:pStyle w:val="a4"/>
        <w:spacing w:before="0" w:beforeAutospacing="0" w:after="0" w:afterAutospacing="0" w:line="270" w:lineRule="atLeast"/>
        <w:rPr>
          <w:noProof/>
          <w:color w:val="333333"/>
          <w:lang w:val="vi-VN"/>
        </w:rPr>
      </w:pPr>
      <w:r w:rsidRPr="000E62A6">
        <w:rPr>
          <w:rStyle w:val="a5"/>
          <w:noProof/>
          <w:color w:val="000000"/>
          <w:lang w:val="vi-VN"/>
        </w:rPr>
        <w:t>1. Kaizen là gì?</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 xml:space="preserve">Kaizen là một thuật ngữ kinh tế của người Nhật, được ghép bởi từ </w:t>
      </w:r>
      <w:r w:rsidRPr="000E62A6">
        <w:rPr>
          <w:rFonts w:eastAsia="MS Mincho"/>
          <w:noProof/>
          <w:color w:val="000000"/>
          <w:lang w:val="vi-VN"/>
        </w:rPr>
        <w:t>改</w:t>
      </w:r>
      <w:r w:rsidRPr="000E62A6">
        <w:rPr>
          <w:noProof/>
          <w:color w:val="000000"/>
          <w:lang w:val="vi-VN"/>
        </w:rPr>
        <w:t xml:space="preserve"> (“kai”) có nghĩa là thay đổi và từ </w:t>
      </w:r>
      <w:r w:rsidRPr="000E62A6">
        <w:rPr>
          <w:rFonts w:eastAsia="MS Mincho"/>
          <w:noProof/>
          <w:color w:val="000000"/>
          <w:lang w:val="vi-VN"/>
        </w:rPr>
        <w:t>善</w:t>
      </w:r>
      <w:r w:rsidRPr="000E62A6">
        <w:rPr>
          <w:noProof/>
          <w:color w:val="000000"/>
          <w:lang w:val="vi-VN"/>
        </w:rPr>
        <w:t xml:space="preserve"> (“zen”) có nghĩa là tốt hơn, tức là “thay đổi để tốt hơn” hoặc “cải tiến liên tục”. Thuật ngữ này trong tiếng Anh là “ongoing improvement” hoặc “continuous improvement” và trong tiếng Trung, Kaizen được phát âm là Gansai, nghĩa là hành động liên tục cải tiến, mang lại lợi ích vì tập thể hơn là lợi ích của cá nhân.</w:t>
      </w:r>
    </w:p>
    <w:p w:rsidR="00DA5641" w:rsidRPr="000E62A6" w:rsidRDefault="000E5ED9" w:rsidP="00DA5641">
      <w:pPr>
        <w:pStyle w:val="a4"/>
        <w:spacing w:before="0" w:beforeAutospacing="0" w:after="210" w:afterAutospacing="0" w:line="270" w:lineRule="atLeast"/>
        <w:rPr>
          <w:noProof/>
          <w:color w:val="333333"/>
          <w:lang w:val="vi-VN"/>
        </w:rPr>
      </w:pPr>
      <w:r w:rsidRPr="000E5ED9">
        <w:rPr>
          <w:noProof/>
          <w:color w:val="333333"/>
          <w:lang w:val="vi-VN" w:eastAsia="vi-VN"/>
        </w:rPr>
        <w:pict>
          <v:shape id="_x0000_i1028" type="#_x0000_t75" style="width:357.1pt;height:175.65pt">
            <v:imagedata r:id="rId17" r:href="rId18"/>
          </v:shape>
        </w:pic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Trong cuốn sách “Kaizen: Chìa khóa thành công của người Nhật”. Kaizen được định nghĩa như sau: “</w:t>
      </w:r>
      <w:r w:rsidRPr="000E62A6">
        <w:rPr>
          <w:rStyle w:val="a5"/>
          <w:noProof/>
          <w:color w:val="FF0000"/>
          <w:lang w:val="vi-VN"/>
        </w:rPr>
        <w:t>Kaizen có nghĩa là cải tiến</w:t>
      </w:r>
      <w:r w:rsidRPr="000E62A6">
        <w:rPr>
          <w:rStyle w:val="apple-converted-space"/>
          <w:noProof/>
          <w:color w:val="FF0000"/>
          <w:lang w:val="vi-VN"/>
        </w:rPr>
        <w:t> </w:t>
      </w:r>
      <w:r w:rsidRPr="000E62A6">
        <w:rPr>
          <w:noProof/>
          <w:color w:val="FF0000"/>
          <w:lang w:val="vi-VN"/>
        </w:rPr>
        <w:t>“</w:t>
      </w:r>
      <w:r w:rsidRPr="000E62A6">
        <w:rPr>
          <w:rStyle w:val="a6"/>
          <w:noProof/>
          <w:color w:val="000000"/>
          <w:lang w:val="vi-VN"/>
        </w:rPr>
        <w:t>.</w:t>
      </w:r>
      <w:r w:rsidRPr="000E62A6">
        <w:rPr>
          <w:rStyle w:val="apple-converted-space"/>
          <w:i/>
          <w:iCs/>
          <w:noProof/>
          <w:color w:val="000000"/>
          <w:lang w:val="vi-VN"/>
        </w:rPr>
        <w:t> </w:t>
      </w:r>
      <w:r w:rsidRPr="000E62A6">
        <w:rPr>
          <w:noProof/>
          <w:color w:val="000000"/>
          <w:lang w:val="vi-VN"/>
        </w:rPr>
        <w:t>Hơn nữa, Kaizen còn có nghĩa là cải tiến liên tục trong đời sống cá nhân, đời sống gia đình, đời sống xã hội và môi trường làm việc. Khi Kaizen được áp dụng vào nơi làm việc có nghĩa là sự cải tiến liên tục liên quan tới tất cả mọi người – ban lãnh đạo cũng như mọi nhân viên”.</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Tại Nhật Bản, Kaizen đã có lịch sử hơn 50 năm và Toyota là công ty đầu tiên triển khai Kaizen. Trước kia, Kaizen chủ yếu được áp dụng trong các công ty sản xuất như Toyota, Canon, Honda… Sau đó, Kaizen được áp dụng rộng rãi trong mọi công ty thuộc nhiều lĩnh vực khác nhau và hiện nay, hầu hết các công ty của Nhật đều đang thực hiện Kaizen. Triết lý này không chỉ giới hạn trong ngành sản xuất mà còn có thể áp dụng được trong ngành dịch vụ, kinh doanh bán lẻ và thậm chí là một khóa học bất kì nào đó.  Triết lý này cũng thích hợp đối với đời sống cá nhân của mỗi người.</w:t>
      </w:r>
    </w:p>
    <w:p w:rsidR="00DA5641" w:rsidRPr="000E62A6" w:rsidRDefault="000E5ED9" w:rsidP="00DA5641">
      <w:pPr>
        <w:pStyle w:val="a4"/>
        <w:spacing w:before="0" w:beforeAutospacing="0" w:after="210" w:afterAutospacing="0" w:line="270" w:lineRule="atLeast"/>
        <w:rPr>
          <w:noProof/>
          <w:color w:val="333333"/>
          <w:lang w:val="vi-VN"/>
        </w:rPr>
      </w:pPr>
      <w:r w:rsidRPr="000E5ED9">
        <w:rPr>
          <w:noProof/>
          <w:color w:val="333333"/>
          <w:lang w:val="vi-VN" w:eastAsia="vi-VN"/>
        </w:rPr>
        <w:pict>
          <v:shape id="_x0000_i1029" type="#_x0000_t75" alt="36-doanh-nghiep-viet-tham-gia-mang-luoi-san-xuat-toan-cau" style="width:449.9pt;height:298pt">
            <v:imagedata r:id="rId19" r:href="rId20"/>
          </v:shape>
        </w:pic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Trong lần xuất bản năm 1993 của “The New Shorter Oxford English Dictionary”, từ “Kaizen” cũng được bổ sung và định nghĩa như sau: Kaizen là sự cải tiến liên tục quá trình làm việc, nâng cao năng suất, …v.v. như một triết lý kinh doanh”. Ngày nay, Kaizen được nhắc tới như một triết lý kinh doanh, phương pháp quản lý hữu hiệu làm nên thành công của các công ty Nhật Bản. Tuy vậy, những cải tiến trong Kaizen là những cải tiến nhỏ, mang tính chất tăng dần và quá trình Kaizen mang lại kết quả ấn tượng trong một thời gian dài.</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Khái niệm Kaizen lý giải vì sao các công ty Nhật Bản không thể duy trì mãi một trạng thái trong một thời gian dài. Trong khi đó, cách quản lý của phương Tây lại sùng bái Đổi mới: tạo ra những thay đổi lớn sau những đột phá về công nghệ, những tư tưởng quản lý và kỹ thuật sản xuất mới nhất. Nếu Kaizen là một quá trình liên tục thì đổi mới thường là hiện tượng tức thời.</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Thực hiện Kaizen cũng ít tốn kém hơn đổi mới bởi nó nâng cao chất lượng công việc, ghi nhận sự tham gia của của nhà quản lý cũng như mọi nhân viên, nâng cao chất lượng sản phẩm, dịch vụ và giảm chi phí hoạt động. Đây chính là một điểm hấp dẫn của Kaizen vì nó không đòi hỏi các kỹ thuật phức tạp hay công nghệ mới. Để thực hiện Kaizen, bạn chỉ cần các kỹ thuật thông thường, đơn giản như</w:t>
      </w:r>
      <w:r w:rsidRPr="000E62A6">
        <w:rPr>
          <w:rStyle w:val="apple-converted-space"/>
          <w:noProof/>
          <w:color w:val="000000"/>
          <w:lang w:val="vi-VN"/>
        </w:rPr>
        <w:t> </w:t>
      </w:r>
      <w:hyperlink r:id="rId21" w:tgtFrame="_blank" w:tooltip="7 công cụ quản lý chất lượng" w:history="1">
        <w:r w:rsidRPr="000E62A6">
          <w:rPr>
            <w:rStyle w:val="Siuktni"/>
            <w:b/>
            <w:bCs/>
            <w:noProof/>
            <w:color w:val="3366FF"/>
            <w:lang w:val="vi-VN"/>
          </w:rPr>
          <w:t>7 công cụ kiểm soát chất lượng</w:t>
        </w:r>
      </w:hyperlink>
      <w:r w:rsidRPr="000E62A6">
        <w:rPr>
          <w:rStyle w:val="apple-converted-space"/>
          <w:noProof/>
          <w:color w:val="000000"/>
          <w:lang w:val="vi-VN"/>
        </w:rPr>
        <w:t> </w:t>
      </w:r>
      <w:r w:rsidRPr="000E62A6">
        <w:rPr>
          <w:noProof/>
          <w:color w:val="000000"/>
          <w:lang w:val="vi-VN"/>
        </w:rPr>
        <w:t>(biểu đồ Pareto, nhân quả, tổ chức, kiểm soát, phân tán, các đồ thị và phiếu kiểm tra).</w:t>
      </w:r>
    </w:p>
    <w:p w:rsidR="00DA5641" w:rsidRPr="000E62A6" w:rsidRDefault="00DA5641" w:rsidP="00DA5641">
      <w:pPr>
        <w:pStyle w:val="a4"/>
        <w:spacing w:before="0" w:beforeAutospacing="0" w:after="0" w:afterAutospacing="0" w:line="270" w:lineRule="atLeast"/>
        <w:rPr>
          <w:noProof/>
          <w:color w:val="333333"/>
          <w:lang w:val="vi-VN"/>
        </w:rPr>
      </w:pPr>
      <w:r w:rsidRPr="000E62A6">
        <w:rPr>
          <w:rStyle w:val="a5"/>
          <w:noProof/>
          <w:color w:val="000000"/>
          <w:lang w:val="vi-VN"/>
        </w:rPr>
        <w:t>2. Lợi ích của hệ thống Kaizen</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Vào những năm 1980 và đầu những năm 1990, rất nhiều các công ty lớn của Nhật thiết lập cơ sở sản xuất tại miền Bắc nước Mỹ. Khi họ giành được các công ty lớn ở Bắc Mỹ (như Bridgestone tiếp quản Firestone, Sony tiếp quản hãng phim Columbia Pictures) cũng là lúc nhà lãnh đạo các tập đoàn của Nhật truyền bá phương thức quản lý của họ đối với các công ty con và các công ty nước ngoài khác.</w:t>
      </w:r>
    </w:p>
    <w:p w:rsidR="00DA5641" w:rsidRPr="000E62A6" w:rsidRDefault="000E5ED9" w:rsidP="00DA5641">
      <w:pPr>
        <w:pStyle w:val="a4"/>
        <w:spacing w:before="0" w:beforeAutospacing="0" w:after="0" w:afterAutospacing="0" w:line="270" w:lineRule="atLeast"/>
        <w:rPr>
          <w:noProof/>
          <w:color w:val="333333"/>
          <w:lang w:val="vi-VN"/>
        </w:rPr>
      </w:pPr>
      <w:r w:rsidRPr="000E5ED9">
        <w:rPr>
          <w:noProof/>
          <w:color w:val="333333"/>
          <w:lang w:val="vi-VN" w:eastAsia="vi-VN"/>
        </w:rPr>
        <w:pict>
          <v:shape id="_x0000_i1030" type="#_x0000_t75" alt="tuyen-chuyen-gia-tu-van-lam-viec-trong-cong-ty-nhat-ban" style="width:449.9pt;height:253.05pt" o:button="t">
            <v:imagedata r:id="rId22" r:href="rId23"/>
          </v:shape>
        </w:pic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Chính thời điểm này, Kaizen cũng được biết đến như chìa khóa thành công của các doanh nghiệp Nhật Bản trong chiến lược cạnh tranh toàn cầu. Hiện tại có rất nhiều công ty trên thế giới đang cố gắng áp dụng hiệu quả triết lý</w:t>
      </w:r>
      <w:r w:rsidRPr="000E62A6">
        <w:rPr>
          <w:rStyle w:val="apple-converted-space"/>
          <w:noProof/>
          <w:color w:val="000000"/>
          <w:lang w:val="vi-VN"/>
        </w:rPr>
        <w:t> </w:t>
      </w:r>
      <w:hyperlink r:id="rId24" w:tgtFrame="_blank" w:tooltip="Kaizen Costdown" w:history="1">
        <w:r w:rsidRPr="000E62A6">
          <w:rPr>
            <w:rStyle w:val="a5"/>
            <w:i/>
            <w:iCs/>
            <w:noProof/>
            <w:color w:val="3366FF"/>
            <w:lang w:val="vi-VN"/>
          </w:rPr>
          <w:t>CẢI TIẾN LIÊN TỤC</w:t>
        </w:r>
      </w:hyperlink>
      <w:r w:rsidRPr="000E62A6">
        <w:rPr>
          <w:rStyle w:val="apple-converted-space"/>
          <w:noProof/>
          <w:color w:val="3366FF"/>
          <w:lang w:val="vi-VN"/>
        </w:rPr>
        <w:t> </w:t>
      </w:r>
      <w:r w:rsidRPr="000E62A6">
        <w:rPr>
          <w:noProof/>
          <w:color w:val="000000"/>
          <w:lang w:val="vi-VN"/>
        </w:rPr>
        <w:t>của người Nhật nhằm đối phó với những thách thức về môi trường cạnh tranh khắc nghiệt, khó khăn kinh tế tăng lên, sự phát triển liên tục của công nghệ và các thay đổi về văn hóa – xã hội.</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Toyota là công ty dẫn đầu trong việc áp dụng Kaizen trong chiến lược kinh doanh. Toyota có khoảng 9 nhà máy tại Bắc Mỹ và cuối năm 2007 hãng tiếp tục mở một nhà máy mới ở Mississipi, sản xuất xe ô tô với đội ngũ công nhân người Mỹ có mức lương ngang bằng hoặc hơn so với các công ty sản xuất xe ô tô khác. Trong số đó, 75% các xe ô tô được lắp ráp tại Bắc Mỹ có bộ phận và nguyên liệu được sản xuất tại đây. Chỉ có khoảng 25% xe ô tô là nhập từ Nhật và các nơi khác. Vậy mà, Toyota vẫn kiếm hơn 14 tỉ USD vào năm 2006 trong khi các nhà sản xuất xe ô tô của Mỹ phải chuyển tới Trung Quốc và Ấn Độ để tiết kiệm chi phí?</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Bí quyết của Toyota ở đây chính là Kaizen – giảm lãng phí trong các khu vực như hàng hóa tồn kho, thời gian chờ đợi, vận chuyển, đi lại của người công nhân, kỹ năng của người lao động và sản xuất dư thừa. Với hệ thống Kaizen, mỗi công nhân trong nhà máy luôn thực hiện công việc một cách dễ dàng, đơn giản. Bằng việc dùng giỏ nhựa để phân loại các bộ phận phụ tùng theo mẫu xe, người công nhân không mất thời gian phân loại theo đặc tính.</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Bằng cách tự chế tạo xe chuyên chở trong nội bộ nhà máy từ các bộ phận có sẵn trên dây chuyền và lắp thêm động cơ, Toyota có thể tiết kiệm gần 3.000 USD cho chi phí mua sắm xe chở hàng. Việc áp dụng Kaizen giúp cung cấp nguyên liệu hợp lý tùy thuộc vào khối lượng được tiêu thụ, giảm thiểu công việc  trong quy trình và  sự sắp xếp hàng hóa tồn kho. Do vậy, công nhân chỉ phải dự trữ một khối lượng nhỏ cho mỗi sản phẩm và thường xuyên bổ sung chúng dựa trên những gì mà khách hàng thật sự lấy đi. Điều này giảm thao tác thừa của công nhân, máy móc thiết bị giúp tăng năng suất lao động, nâng cao chất lượng công việc, giảm giá thành sản phẩm.</w:t>
      </w:r>
    </w:p>
    <w:p w:rsidR="00DA5641" w:rsidRPr="000E62A6" w:rsidRDefault="00075A14" w:rsidP="00DA5641">
      <w:pPr>
        <w:pStyle w:val="a4"/>
        <w:spacing w:before="0" w:beforeAutospacing="0" w:after="0" w:afterAutospacing="0" w:line="270" w:lineRule="atLeast"/>
        <w:rPr>
          <w:noProof/>
          <w:color w:val="333333"/>
          <w:lang w:val="vi-VN"/>
        </w:rPr>
      </w:pPr>
      <w:r w:rsidRPr="000E5ED9">
        <w:rPr>
          <w:noProof/>
          <w:color w:val="333333"/>
          <w:lang w:val="vi-VN" w:eastAsia="vi-VN"/>
        </w:rPr>
        <w:pict>
          <v:shape id="_x0000_i1031" type="#_x0000_t75" alt="5-207-du-an-fdi-dau-tu-vao-vung-dong-bang-song-hong" style="width:449.9pt;height:337.55pt" o:button="t">
            <v:imagedata r:id="rId25" r:href="rId26"/>
          </v:shape>
        </w:pic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Kaizen thu hút và phát triển những người có khả năng sáng tạo và duy trì hiệu quả công việc cao. Bởi bản chất của nó, Kaizen lôi cuốn con người từ sự nhiệt tâm – những người không ngừng tạo ra sự khác biệt, hoàn thiện mọi thứ. Những con người này tập trung vào công việc của họ, giảm thiểu lãng phí và thỏa mãn với cơ hội cải thiện những gì mà họ có ưu thế. Việc họ tiếp tục thực hiện triết lý này sẽ thu hút đông đảo mọi người tham gia, tạo thành một phong trào trong công ty. Những kết quả thiết thực của việc áp dụng Kaizen tạo ra môi trường làm việc thoải mái, thúc đẩy họ không ngừng đưa ra nhiều sáng kiến cải tiến làm lợi cho công ty.</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Đề xuất ý tưởng cải tiến là một quá trình tự học hỏi và nâng cao kỹ năng làm việc của nhân viên, giúp họ nâng cao ý thức và phát triển bản thân cũng như tập thể.Bởi vậy, nhân viên cảm thấy hứng thú hơn trong công việc, đoàn kết giúp đỡ lẫn nhau. Tất cả những điều đó, càng tạo thêm động lực thúc đẩy cá nhân có các ý tưởng cải tiến, tạo tinh thần làm việc tập thể, đoàn kết và tạo ý thức luôn hướng tới giảm thiểu các lãng phí.</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Nhà quản lý cũng như mọi nhân viên cần hiểu, tin vào triết lý Kaizen và cố gắng thực hiện một cách liên tục. Có như vậy, toàn thể nhân viên và lãnh đạo mới thấm nhuần triết lý CẢI TIẾN LIÊN TỤC trong suy nghĩ, hành động. Khi một triết lý được áp dụng hiệu quả thì nó sẽ hình thành nên một nét văn hóa trong công ty. Tổng biên tập tạp chí AutoWeek nhận định: “Tiết kiệm không chỉ văn hóa của riêng Toyota. Nó là văn hóa mà người Nhật đem tới nước Mỹ, hay chí ít cũng là trong các nhà máy sản xuất của họ”.</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Tại Toyota, Kaizen đã giúp hình thành nên văn hóa công ty:</w:t>
      </w:r>
      <w:r w:rsidRPr="000E62A6">
        <w:rPr>
          <w:rStyle w:val="apple-converted-space"/>
          <w:noProof/>
          <w:color w:val="000000"/>
          <w:lang w:val="vi-VN"/>
        </w:rPr>
        <w:t> </w:t>
      </w:r>
      <w:hyperlink r:id="rId27" w:tgtFrame="_blank" w:history="1">
        <w:r w:rsidRPr="000E62A6">
          <w:rPr>
            <w:rStyle w:val="Siuktni"/>
            <w:b/>
            <w:bCs/>
            <w:noProof/>
            <w:color w:val="3366FF"/>
            <w:lang w:val="vi-VN"/>
          </w:rPr>
          <w:t>văn hóa ứng xử giữa lãnh đạo với nhân viên</w:t>
        </w:r>
      </w:hyperlink>
      <w:r w:rsidRPr="000E62A6">
        <w:rPr>
          <w:noProof/>
          <w:color w:val="000000"/>
          <w:lang w:val="vi-VN"/>
        </w:rPr>
        <w:t xml:space="preserve">, giữa các nhân viên với nhau; sự tiết kiệm; sự bảo vệ thương hiệu của công ty; sự cố gắng hết mình cho công việc; tinh thần học hỏi lẫn nhau. Tinh thần của Kaizen cũng được thể hiện qua hai triết lý quan trọng của Toyota là “Developing People First” and “Respect for </w:t>
      </w:r>
      <w:r w:rsidRPr="000E62A6">
        <w:rPr>
          <w:noProof/>
          <w:color w:val="000000"/>
          <w:lang w:val="vi-VN"/>
        </w:rPr>
        <w:lastRenderedPageBreak/>
        <w:t>People”. Giám đốc bộ phận lắp ráp John Robinson cho biết: “Ở Toyota, bất cứ vấn đề nào cũng được nhìn nhận một cách nghiêm túc và giải quyết triệt để. Đó là lý do vì sao không cứ gì quản lý, ngay cả một công nhân “quèn” cũng có thể cho dừng toàn bộ dây chuyền nếu phát hiện ra sai sót”.</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Khi nhận thức được tầm quan trọng của Kaizen, nhà quản lý hay nhân viên đều có thể đồng tâm để xây dựng văn hóa công ty theo chiến lược Kaizen:</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(1) Không để một ngày trôi qua mà không có cải tiến được đề xuất và thực hiện trong công ty.</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(2) Kaizen áp dụng trong chiến lược định hướng khách hàng, đồng thời đảm bảo mọi hoạt động quản lý và tăng sự hài lòng cho khách hàng.</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(3) Điều quan trọng hàng đầu là chất lượng, chứ không phải là lợi nhuận, một doanh nghiệp sẽ trở nên thịnh vượng khi và chỉ khi khách hàng mua sản phẩm và dịch vụ mà họ hài lòng.</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(4) Thừa nhận rằng mọi công ty đều có điểm thiếu sót nên cần xây dựng văn hóa công ty để mọi nhân viên tự nhận thức một cách thoải mái những thiếu sót, để sẵn sàng đưa ra</w:t>
      </w:r>
      <w:r w:rsidRPr="000E62A6">
        <w:rPr>
          <w:rStyle w:val="apple-converted-space"/>
          <w:noProof/>
          <w:color w:val="000000"/>
          <w:lang w:val="vi-VN"/>
        </w:rPr>
        <w:t> </w:t>
      </w:r>
      <w:r w:rsidRPr="000E62A6">
        <w:rPr>
          <w:rStyle w:val="a6"/>
          <w:noProof/>
          <w:color w:val="000000"/>
          <w:lang w:val="vi-VN"/>
        </w:rPr>
        <w:t>ý tưởng cải tiến.</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(5) Giải quyết công việc theo hướng phối hợp và theo hệ thống chức năng chéo.</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(6) Nhấn mạnh vào quá trình và thiết lập phương pháp tư duy định hướng vào cải tiến các quá trình.</w:t>
      </w:r>
    </w:p>
    <w:p w:rsidR="00DA5641" w:rsidRPr="000E62A6" w:rsidRDefault="00DA5641" w:rsidP="00DA5641">
      <w:pPr>
        <w:pStyle w:val="a4"/>
        <w:spacing w:before="0" w:beforeAutospacing="0" w:after="0" w:afterAutospacing="0" w:line="270" w:lineRule="atLeast"/>
        <w:rPr>
          <w:noProof/>
          <w:color w:val="333333"/>
          <w:lang w:val="vi-VN"/>
        </w:rPr>
      </w:pPr>
      <w:r w:rsidRPr="000E62A6">
        <w:rPr>
          <w:noProof/>
          <w:color w:val="000000"/>
          <w:lang w:val="vi-VN"/>
        </w:rPr>
        <w:t>(7) Thiết lập một hệ thống quản lý, khuyến khích và đền đáp nỗ lực đóng góp ý tưởng cải tiến của tất cả mọi người.</w:t>
      </w:r>
    </w:p>
    <w:p w:rsidR="00DA5641" w:rsidRPr="000E62A6" w:rsidRDefault="00DA5641" w:rsidP="00DA5641">
      <w:pPr>
        <w:pStyle w:val="a3"/>
        <w:ind w:left="0"/>
        <w:jc w:val="both"/>
        <w:rPr>
          <w:rFonts w:ascii="Times New Roman" w:hAnsi="Times New Roman"/>
          <w:b/>
          <w:i/>
          <w:noProof/>
          <w:sz w:val="24"/>
          <w:szCs w:val="24"/>
          <w:lang w:val="vi-VN"/>
        </w:rPr>
      </w:pPr>
    </w:p>
    <w:p w:rsidR="00711AE7" w:rsidRPr="000E62A6" w:rsidRDefault="00711AE7" w:rsidP="00455809">
      <w:pPr>
        <w:jc w:val="both"/>
        <w:rPr>
          <w:rFonts w:ascii="Times New Roman" w:hAnsi="Times New Roman"/>
          <w:noProof/>
          <w:sz w:val="24"/>
          <w:szCs w:val="24"/>
          <w:lang w:val="vi-VN"/>
        </w:rPr>
      </w:pPr>
      <w:r w:rsidRPr="000E62A6">
        <w:rPr>
          <w:rFonts w:ascii="Times New Roman" w:hAnsi="Times New Roman"/>
          <w:b/>
          <w:i/>
          <w:noProof/>
          <w:sz w:val="24"/>
          <w:szCs w:val="24"/>
          <w:lang w:val="vi-VN"/>
        </w:rPr>
        <w:t>Câu 2</w:t>
      </w:r>
      <w:r w:rsidR="00AC6F9B" w:rsidRPr="000E62A6">
        <w:rPr>
          <w:rFonts w:ascii="Times New Roman" w:hAnsi="Times New Roman"/>
          <w:noProof/>
          <w:sz w:val="24"/>
          <w:szCs w:val="24"/>
          <w:lang w:val="vi-VN"/>
        </w:rPr>
        <w:t>.</w:t>
      </w:r>
      <w:r w:rsidRPr="000E62A6">
        <w:rPr>
          <w:rFonts w:ascii="Times New Roman" w:hAnsi="Times New Roman"/>
          <w:noProof/>
          <w:sz w:val="24"/>
          <w:szCs w:val="24"/>
          <w:lang w:val="vi-VN"/>
        </w:rPr>
        <w:t xml:space="preserve"> Mục tiêu có ý nghĩa gì đối với một tổ chức? Căn cứ vào những yếu tố nào để người lãnh đạo quản lý xác định mục tiêu của đơn vị?. Đánh giá mục tiêu của đơn vị các anh chị hiện nay theo tiêu chí SMART.</w:t>
      </w:r>
    </w:p>
    <w:p w:rsidR="00C360EA" w:rsidRPr="000E62A6" w:rsidRDefault="00C360EA" w:rsidP="00C360EA">
      <w:pPr>
        <w:pStyle w:val="a3"/>
        <w:numPr>
          <w:ilvl w:val="0"/>
          <w:numId w:val="5"/>
        </w:numPr>
        <w:jc w:val="both"/>
        <w:rPr>
          <w:rFonts w:ascii="Times New Roman" w:hAnsi="Times New Roman"/>
          <w:noProof/>
          <w:sz w:val="24"/>
          <w:szCs w:val="24"/>
          <w:lang w:val="vi-VN"/>
        </w:rPr>
      </w:pPr>
      <w:r w:rsidRPr="000E62A6">
        <w:rPr>
          <w:rFonts w:ascii="Times New Roman" w:hAnsi="Times New Roman"/>
          <w:noProof/>
          <w:sz w:val="24"/>
          <w:szCs w:val="24"/>
          <w:lang w:val="vi-VN"/>
        </w:rPr>
        <w:t>Lý thuyết</w:t>
      </w:r>
      <w:r w:rsidR="008E164C" w:rsidRPr="000E62A6">
        <w:rPr>
          <w:rFonts w:ascii="Times New Roman" w:hAnsi="Times New Roman"/>
          <w:noProof/>
          <w:sz w:val="24"/>
          <w:szCs w:val="24"/>
          <w:lang w:val="vi-VN"/>
        </w:rPr>
        <w:t xml:space="preserve"> (2đ)</w:t>
      </w:r>
    </w:p>
    <w:p w:rsidR="00C360EA" w:rsidRPr="000E62A6" w:rsidRDefault="00C360EA" w:rsidP="00C360EA">
      <w:pPr>
        <w:pStyle w:val="a3"/>
        <w:numPr>
          <w:ilvl w:val="0"/>
          <w:numId w:val="6"/>
        </w:numPr>
        <w:jc w:val="both"/>
        <w:rPr>
          <w:rFonts w:ascii="Times New Roman" w:hAnsi="Times New Roman"/>
          <w:noProof/>
          <w:sz w:val="24"/>
          <w:szCs w:val="24"/>
          <w:lang w:val="vi-VN"/>
        </w:rPr>
      </w:pPr>
      <w:r w:rsidRPr="000E62A6">
        <w:rPr>
          <w:rFonts w:ascii="Times New Roman" w:hAnsi="Times New Roman"/>
          <w:noProof/>
          <w:sz w:val="24"/>
          <w:szCs w:val="24"/>
          <w:lang w:val="vi-VN"/>
        </w:rPr>
        <w:t>Khái niệm mục tiêu và phân biệt với mục đich</w:t>
      </w:r>
    </w:p>
    <w:p w:rsidR="00C360EA" w:rsidRPr="000E62A6" w:rsidRDefault="00C360EA" w:rsidP="00C360EA">
      <w:pPr>
        <w:pStyle w:val="a3"/>
        <w:numPr>
          <w:ilvl w:val="0"/>
          <w:numId w:val="6"/>
        </w:numPr>
        <w:jc w:val="both"/>
        <w:rPr>
          <w:rFonts w:ascii="Times New Roman" w:hAnsi="Times New Roman"/>
          <w:noProof/>
          <w:sz w:val="24"/>
          <w:szCs w:val="24"/>
          <w:lang w:val="vi-VN"/>
        </w:rPr>
      </w:pPr>
      <w:r w:rsidRPr="000E62A6">
        <w:rPr>
          <w:rFonts w:ascii="Times New Roman" w:hAnsi="Times New Roman"/>
          <w:noProof/>
          <w:sz w:val="24"/>
          <w:szCs w:val="24"/>
          <w:lang w:val="vi-VN"/>
        </w:rPr>
        <w:t>Ý nghĩa của mục tiêu (4)</w:t>
      </w:r>
    </w:p>
    <w:p w:rsidR="00C360EA" w:rsidRPr="000E62A6" w:rsidRDefault="00753D5E" w:rsidP="00C360EA">
      <w:pPr>
        <w:pStyle w:val="a3"/>
        <w:numPr>
          <w:ilvl w:val="0"/>
          <w:numId w:val="6"/>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Căn cứ </w:t>
      </w:r>
      <w:r w:rsidR="00C1577F" w:rsidRPr="00C1577F">
        <w:rPr>
          <w:rFonts w:ascii="Times New Roman" w:hAnsi="Times New Roman"/>
          <w:noProof/>
          <w:sz w:val="24"/>
          <w:szCs w:val="24"/>
          <w:lang w:val="vi-VN"/>
        </w:rPr>
        <w:t>đề ra</w:t>
      </w:r>
      <w:r w:rsidRPr="000E62A6">
        <w:rPr>
          <w:rFonts w:ascii="Times New Roman" w:hAnsi="Times New Roman"/>
          <w:noProof/>
          <w:sz w:val="24"/>
          <w:szCs w:val="24"/>
          <w:lang w:val="vi-VN"/>
        </w:rPr>
        <w:t xml:space="preserve"> mục tiêu ( khách quan</w:t>
      </w:r>
      <w:r w:rsidR="00C360EA" w:rsidRPr="000E62A6">
        <w:rPr>
          <w:rFonts w:ascii="Times New Roman" w:hAnsi="Times New Roman"/>
          <w:noProof/>
          <w:sz w:val="24"/>
          <w:szCs w:val="24"/>
          <w:lang w:val="vi-VN"/>
        </w:rPr>
        <w:t xml:space="preserve"> </w:t>
      </w:r>
      <w:r w:rsidR="008E164C" w:rsidRPr="000E62A6">
        <w:rPr>
          <w:rFonts w:ascii="Times New Roman" w:hAnsi="Times New Roman"/>
          <w:noProof/>
          <w:sz w:val="24"/>
          <w:szCs w:val="24"/>
          <w:lang w:val="vi-VN"/>
        </w:rPr>
        <w:t>(3)</w:t>
      </w:r>
      <w:r w:rsidR="00C360EA" w:rsidRPr="000E62A6">
        <w:rPr>
          <w:rFonts w:ascii="Times New Roman" w:hAnsi="Times New Roman"/>
          <w:noProof/>
          <w:sz w:val="24"/>
          <w:szCs w:val="24"/>
          <w:lang w:val="vi-VN"/>
        </w:rPr>
        <w:t>– chủ quan</w:t>
      </w:r>
      <w:r w:rsidR="008E164C" w:rsidRPr="000E62A6">
        <w:rPr>
          <w:rFonts w:ascii="Times New Roman" w:hAnsi="Times New Roman"/>
          <w:noProof/>
          <w:sz w:val="24"/>
          <w:szCs w:val="24"/>
          <w:lang w:val="vi-VN"/>
        </w:rPr>
        <w:t>(1)</w:t>
      </w:r>
      <w:r w:rsidR="00C360EA" w:rsidRPr="000E62A6">
        <w:rPr>
          <w:rFonts w:ascii="Times New Roman" w:hAnsi="Times New Roman"/>
          <w:noProof/>
          <w:sz w:val="24"/>
          <w:szCs w:val="24"/>
          <w:lang w:val="vi-VN"/>
        </w:rPr>
        <w:t>)</w:t>
      </w:r>
    </w:p>
    <w:p w:rsidR="00C360EA" w:rsidRPr="000E62A6" w:rsidRDefault="00463758" w:rsidP="00C360EA">
      <w:pPr>
        <w:pStyle w:val="a3"/>
        <w:numPr>
          <w:ilvl w:val="0"/>
          <w:numId w:val="6"/>
        </w:numPr>
        <w:jc w:val="both"/>
        <w:rPr>
          <w:rFonts w:ascii="Times New Roman" w:hAnsi="Times New Roman"/>
          <w:noProof/>
          <w:sz w:val="24"/>
          <w:szCs w:val="24"/>
          <w:lang w:val="vi-VN"/>
        </w:rPr>
      </w:pPr>
      <w:r w:rsidRPr="000E62A6">
        <w:rPr>
          <w:rFonts w:ascii="Times New Roman" w:hAnsi="Times New Roman"/>
          <w:noProof/>
          <w:sz w:val="24"/>
          <w:szCs w:val="24"/>
          <w:lang w:val="vi-VN"/>
        </w:rPr>
        <w:t>Giải thích</w:t>
      </w:r>
      <w:r w:rsidR="00C360EA" w:rsidRPr="000E62A6">
        <w:rPr>
          <w:rFonts w:ascii="Times New Roman" w:hAnsi="Times New Roman"/>
          <w:noProof/>
          <w:sz w:val="24"/>
          <w:szCs w:val="24"/>
          <w:lang w:val="vi-VN"/>
        </w:rPr>
        <w:t xml:space="preserve"> 5 tiêu chí của mục tiêu - SMART</w:t>
      </w:r>
    </w:p>
    <w:p w:rsidR="00C360EA" w:rsidRPr="000E62A6" w:rsidRDefault="00C360EA" w:rsidP="00C360EA">
      <w:pPr>
        <w:pStyle w:val="a3"/>
        <w:numPr>
          <w:ilvl w:val="0"/>
          <w:numId w:val="5"/>
        </w:numPr>
        <w:jc w:val="both"/>
        <w:rPr>
          <w:rFonts w:ascii="Times New Roman" w:hAnsi="Times New Roman"/>
          <w:noProof/>
          <w:sz w:val="24"/>
          <w:szCs w:val="24"/>
          <w:lang w:val="vi-VN"/>
        </w:rPr>
      </w:pPr>
      <w:r w:rsidRPr="000E62A6">
        <w:rPr>
          <w:rFonts w:ascii="Times New Roman" w:hAnsi="Times New Roman"/>
          <w:noProof/>
          <w:sz w:val="24"/>
          <w:szCs w:val="24"/>
          <w:lang w:val="vi-VN"/>
        </w:rPr>
        <w:t>Thực tiễn</w:t>
      </w:r>
      <w:r w:rsidR="008E164C" w:rsidRPr="000E62A6">
        <w:rPr>
          <w:rFonts w:ascii="Times New Roman" w:hAnsi="Times New Roman"/>
          <w:noProof/>
          <w:sz w:val="24"/>
          <w:szCs w:val="24"/>
          <w:lang w:val="vi-VN"/>
        </w:rPr>
        <w:t xml:space="preserve"> (8đ)</w:t>
      </w:r>
    </w:p>
    <w:p w:rsidR="00C360EA" w:rsidRPr="000E62A6" w:rsidRDefault="00C360EA" w:rsidP="00C360EA">
      <w:pPr>
        <w:pStyle w:val="a3"/>
        <w:numPr>
          <w:ilvl w:val="0"/>
          <w:numId w:val="7"/>
        </w:numPr>
        <w:jc w:val="both"/>
        <w:rPr>
          <w:rFonts w:ascii="Times New Roman" w:hAnsi="Times New Roman"/>
          <w:i/>
          <w:noProof/>
          <w:sz w:val="24"/>
          <w:szCs w:val="24"/>
          <w:lang w:val="vi-VN"/>
        </w:rPr>
      </w:pPr>
      <w:r w:rsidRPr="000E62A6">
        <w:rPr>
          <w:rFonts w:ascii="Times New Roman" w:hAnsi="Times New Roman"/>
          <w:i/>
          <w:noProof/>
          <w:sz w:val="24"/>
          <w:szCs w:val="24"/>
          <w:lang w:val="vi-VN"/>
        </w:rPr>
        <w:t xml:space="preserve">Giới thiệu về đơn vị công tác – mục tiêu của </w:t>
      </w:r>
      <w:r w:rsidR="00842881" w:rsidRPr="000E62A6">
        <w:rPr>
          <w:rFonts w:ascii="Times New Roman" w:hAnsi="Times New Roman"/>
          <w:i/>
          <w:noProof/>
          <w:sz w:val="24"/>
          <w:szCs w:val="24"/>
          <w:lang w:val="vi-VN"/>
        </w:rPr>
        <w:t>đơn vị</w:t>
      </w:r>
      <w:r w:rsidRPr="000E62A6">
        <w:rPr>
          <w:rFonts w:ascii="Times New Roman" w:hAnsi="Times New Roman"/>
          <w:i/>
          <w:noProof/>
          <w:sz w:val="24"/>
          <w:szCs w:val="24"/>
          <w:lang w:val="vi-VN"/>
        </w:rPr>
        <w:t xml:space="preserve"> trong năm nay</w:t>
      </w:r>
      <w:r w:rsidR="00753D5E" w:rsidRPr="000E62A6">
        <w:rPr>
          <w:rFonts w:ascii="Times New Roman" w:hAnsi="Times New Roman"/>
          <w:i/>
          <w:noProof/>
          <w:sz w:val="24"/>
          <w:szCs w:val="24"/>
          <w:lang w:val="vi-VN"/>
        </w:rPr>
        <w:t xml:space="preserve">  </w:t>
      </w:r>
      <w:r w:rsidRPr="000E62A6">
        <w:rPr>
          <w:rFonts w:ascii="Times New Roman" w:hAnsi="Times New Roman"/>
          <w:i/>
          <w:noProof/>
          <w:sz w:val="24"/>
          <w:szCs w:val="24"/>
          <w:lang w:val="vi-VN"/>
        </w:rPr>
        <w:t xml:space="preserve"> ( nên lấy 1 mục tiêu cụ thể)</w:t>
      </w:r>
    </w:p>
    <w:p w:rsidR="00C360EA" w:rsidRPr="000E62A6" w:rsidRDefault="00753D5E" w:rsidP="00C360EA">
      <w:pPr>
        <w:pStyle w:val="a3"/>
        <w:numPr>
          <w:ilvl w:val="0"/>
          <w:numId w:val="7"/>
        </w:numPr>
        <w:jc w:val="both"/>
        <w:rPr>
          <w:rFonts w:ascii="Times New Roman" w:hAnsi="Times New Roman"/>
          <w:i/>
          <w:noProof/>
          <w:sz w:val="24"/>
          <w:szCs w:val="24"/>
          <w:lang w:val="vi-VN"/>
        </w:rPr>
      </w:pPr>
      <w:r w:rsidRPr="000E62A6">
        <w:rPr>
          <w:rFonts w:ascii="Times New Roman" w:hAnsi="Times New Roman"/>
          <w:i/>
          <w:noProof/>
          <w:sz w:val="24"/>
          <w:szCs w:val="24"/>
          <w:lang w:val="vi-VN"/>
        </w:rPr>
        <w:t xml:space="preserve">Chứng minh </w:t>
      </w:r>
      <w:r w:rsidR="00C360EA" w:rsidRPr="000E62A6">
        <w:rPr>
          <w:rFonts w:ascii="Times New Roman" w:hAnsi="Times New Roman"/>
          <w:i/>
          <w:noProof/>
          <w:sz w:val="24"/>
          <w:szCs w:val="24"/>
          <w:lang w:val="vi-VN"/>
        </w:rPr>
        <w:t>4 ý nghĩa của mục tiêu này</w:t>
      </w:r>
    </w:p>
    <w:p w:rsidR="00C360EA" w:rsidRPr="000E62A6" w:rsidRDefault="00753D5E" w:rsidP="00C360EA">
      <w:pPr>
        <w:pStyle w:val="a3"/>
        <w:numPr>
          <w:ilvl w:val="0"/>
          <w:numId w:val="7"/>
        </w:numPr>
        <w:jc w:val="both"/>
        <w:rPr>
          <w:rFonts w:ascii="Times New Roman" w:hAnsi="Times New Roman"/>
          <w:i/>
          <w:noProof/>
          <w:sz w:val="24"/>
          <w:szCs w:val="24"/>
          <w:lang w:val="vi-VN"/>
        </w:rPr>
      </w:pPr>
      <w:r w:rsidRPr="000E62A6">
        <w:rPr>
          <w:rFonts w:ascii="Times New Roman" w:hAnsi="Times New Roman"/>
          <w:i/>
          <w:noProof/>
          <w:sz w:val="24"/>
          <w:szCs w:val="24"/>
          <w:lang w:val="vi-VN"/>
        </w:rPr>
        <w:t>Lý giả</w:t>
      </w:r>
      <w:r w:rsidR="00842881" w:rsidRPr="000E62A6">
        <w:rPr>
          <w:rFonts w:ascii="Times New Roman" w:hAnsi="Times New Roman"/>
          <w:i/>
          <w:noProof/>
          <w:sz w:val="24"/>
          <w:szCs w:val="24"/>
          <w:lang w:val="vi-VN"/>
        </w:rPr>
        <w:t>i</w:t>
      </w:r>
      <w:r w:rsidRPr="000E62A6">
        <w:rPr>
          <w:rFonts w:ascii="Times New Roman" w:hAnsi="Times New Roman"/>
          <w:i/>
          <w:noProof/>
          <w:sz w:val="24"/>
          <w:szCs w:val="24"/>
          <w:lang w:val="vi-VN"/>
        </w:rPr>
        <w:t xml:space="preserve"> </w:t>
      </w:r>
      <w:r w:rsidR="00C360EA" w:rsidRPr="000E62A6">
        <w:rPr>
          <w:rFonts w:ascii="Times New Roman" w:hAnsi="Times New Roman"/>
          <w:i/>
          <w:noProof/>
          <w:sz w:val="24"/>
          <w:szCs w:val="24"/>
          <w:lang w:val="vi-VN"/>
        </w:rPr>
        <w:t xml:space="preserve">2 căn cứ </w:t>
      </w:r>
      <w:r w:rsidR="00C1577F" w:rsidRPr="00C1577F">
        <w:rPr>
          <w:rFonts w:ascii="Times New Roman" w:hAnsi="Times New Roman"/>
          <w:i/>
          <w:noProof/>
          <w:sz w:val="24"/>
          <w:szCs w:val="24"/>
          <w:lang w:val="vi-VN"/>
        </w:rPr>
        <w:t>đề ra</w:t>
      </w:r>
      <w:r w:rsidR="00C360EA" w:rsidRPr="000E62A6">
        <w:rPr>
          <w:rFonts w:ascii="Times New Roman" w:hAnsi="Times New Roman"/>
          <w:i/>
          <w:noProof/>
          <w:sz w:val="24"/>
          <w:szCs w:val="24"/>
          <w:lang w:val="vi-VN"/>
        </w:rPr>
        <w:t xml:space="preserve"> mục tiêu này</w:t>
      </w:r>
    </w:p>
    <w:p w:rsidR="00C360EA" w:rsidRPr="000E62A6" w:rsidRDefault="00C360EA" w:rsidP="00C360EA">
      <w:pPr>
        <w:pStyle w:val="a3"/>
        <w:numPr>
          <w:ilvl w:val="0"/>
          <w:numId w:val="7"/>
        </w:numPr>
        <w:jc w:val="both"/>
        <w:rPr>
          <w:rFonts w:ascii="Times New Roman" w:hAnsi="Times New Roman"/>
          <w:i/>
          <w:noProof/>
          <w:sz w:val="24"/>
          <w:szCs w:val="24"/>
          <w:lang w:val="vi-VN"/>
        </w:rPr>
      </w:pPr>
      <w:r w:rsidRPr="000E62A6">
        <w:rPr>
          <w:rFonts w:ascii="Times New Roman" w:hAnsi="Times New Roman"/>
          <w:i/>
          <w:noProof/>
          <w:sz w:val="24"/>
          <w:szCs w:val="24"/>
          <w:lang w:val="vi-VN"/>
        </w:rPr>
        <w:t>Chứng minh mục tiêu này đáp ứng tiêu chí SMART</w:t>
      </w:r>
    </w:p>
    <w:p w:rsidR="00711AE7" w:rsidRPr="000E62A6" w:rsidRDefault="00711AE7" w:rsidP="00455809">
      <w:pPr>
        <w:jc w:val="both"/>
        <w:rPr>
          <w:rFonts w:ascii="Times New Roman" w:hAnsi="Times New Roman"/>
          <w:noProof/>
          <w:sz w:val="24"/>
          <w:szCs w:val="24"/>
          <w:lang w:val="vi-VN"/>
        </w:rPr>
      </w:pPr>
      <w:r w:rsidRPr="000E62A6">
        <w:rPr>
          <w:rFonts w:ascii="Times New Roman" w:hAnsi="Times New Roman"/>
          <w:b/>
          <w:i/>
          <w:noProof/>
          <w:sz w:val="24"/>
          <w:szCs w:val="24"/>
          <w:lang w:val="vi-VN"/>
        </w:rPr>
        <w:t>Câu 3</w:t>
      </w:r>
      <w:r w:rsidR="00AC6F9B" w:rsidRPr="000E62A6">
        <w:rPr>
          <w:rFonts w:ascii="Times New Roman" w:hAnsi="Times New Roman"/>
          <w:noProof/>
          <w:sz w:val="24"/>
          <w:szCs w:val="24"/>
          <w:lang w:val="vi-VN"/>
        </w:rPr>
        <w:t>.</w:t>
      </w:r>
      <w:r w:rsidRPr="000E62A6">
        <w:rPr>
          <w:rFonts w:ascii="Times New Roman" w:hAnsi="Times New Roman"/>
          <w:noProof/>
          <w:sz w:val="24"/>
          <w:szCs w:val="24"/>
          <w:lang w:val="vi-VN"/>
        </w:rPr>
        <w:t xml:space="preserve"> Thế nào là phong cách lãnh đạo dân chủ? Liên hệ thực tiễn đơn vị các anh chị</w:t>
      </w:r>
      <w:r w:rsidR="00AC6F9B" w:rsidRPr="000E62A6">
        <w:rPr>
          <w:rFonts w:ascii="Times New Roman" w:hAnsi="Times New Roman"/>
          <w:noProof/>
          <w:sz w:val="24"/>
          <w:szCs w:val="24"/>
          <w:lang w:val="vi-VN"/>
        </w:rPr>
        <w:t xml:space="preserve"> khi </w:t>
      </w:r>
      <w:r w:rsidRPr="000E62A6">
        <w:rPr>
          <w:rFonts w:ascii="Times New Roman" w:hAnsi="Times New Roman"/>
          <w:noProof/>
          <w:sz w:val="24"/>
          <w:szCs w:val="24"/>
          <w:lang w:val="vi-VN"/>
        </w:rPr>
        <w:t xml:space="preserve">người lãnh đạo quản lý vận dụng phong cách </w:t>
      </w:r>
      <w:r w:rsidR="00B97673" w:rsidRPr="000E62A6">
        <w:rPr>
          <w:rFonts w:ascii="Times New Roman" w:hAnsi="Times New Roman"/>
          <w:noProof/>
          <w:sz w:val="24"/>
          <w:szCs w:val="24"/>
          <w:lang w:val="vi-VN"/>
        </w:rPr>
        <w:t>dân chủ</w:t>
      </w:r>
      <w:r w:rsidR="00F57F6F" w:rsidRPr="000E62A6">
        <w:rPr>
          <w:rFonts w:ascii="Times New Roman" w:hAnsi="Times New Roman"/>
          <w:noProof/>
          <w:sz w:val="24"/>
          <w:szCs w:val="24"/>
          <w:lang w:val="vi-VN"/>
        </w:rPr>
        <w:t xml:space="preserve"> </w:t>
      </w:r>
      <w:r w:rsidRPr="000E62A6">
        <w:rPr>
          <w:rFonts w:ascii="Times New Roman" w:hAnsi="Times New Roman"/>
          <w:noProof/>
          <w:sz w:val="24"/>
          <w:szCs w:val="24"/>
          <w:lang w:val="vi-VN"/>
        </w:rPr>
        <w:t>Người LĐQL cần làm gì và làm như thế</w:t>
      </w:r>
      <w:r w:rsidR="00C360EA" w:rsidRPr="000E62A6">
        <w:rPr>
          <w:rFonts w:ascii="Times New Roman" w:hAnsi="Times New Roman"/>
          <w:noProof/>
          <w:sz w:val="24"/>
          <w:szCs w:val="24"/>
          <w:lang w:val="vi-VN"/>
        </w:rPr>
        <w:t xml:space="preserve"> nào</w:t>
      </w:r>
      <w:r w:rsidR="00F57F6F" w:rsidRPr="000E62A6">
        <w:rPr>
          <w:rFonts w:ascii="Times New Roman" w:hAnsi="Times New Roman"/>
          <w:noProof/>
          <w:sz w:val="24"/>
          <w:szCs w:val="24"/>
          <w:lang w:val="vi-VN"/>
        </w:rPr>
        <w:t xml:space="preserve"> </w:t>
      </w:r>
      <w:r w:rsidRPr="000E62A6">
        <w:rPr>
          <w:rFonts w:ascii="Times New Roman" w:hAnsi="Times New Roman"/>
          <w:noProof/>
          <w:sz w:val="24"/>
          <w:szCs w:val="24"/>
          <w:lang w:val="vi-VN"/>
        </w:rPr>
        <w:t>để hình thành và rèn luyện phong cách này ở cơ sở?</w:t>
      </w:r>
      <w:r w:rsidR="00F57F6F" w:rsidRPr="000E62A6">
        <w:rPr>
          <w:rFonts w:ascii="Times New Roman" w:hAnsi="Times New Roman"/>
          <w:noProof/>
          <w:sz w:val="24"/>
          <w:szCs w:val="24"/>
          <w:lang w:val="vi-VN"/>
        </w:rPr>
        <w:t xml:space="preserve"> </w:t>
      </w:r>
    </w:p>
    <w:p w:rsidR="00F85125" w:rsidRPr="000E62A6" w:rsidRDefault="00F85125" w:rsidP="00F85125">
      <w:pPr>
        <w:pStyle w:val="a3"/>
        <w:numPr>
          <w:ilvl w:val="0"/>
          <w:numId w:val="8"/>
        </w:numPr>
        <w:jc w:val="both"/>
        <w:rPr>
          <w:rFonts w:ascii="Times New Roman" w:hAnsi="Times New Roman"/>
          <w:noProof/>
          <w:sz w:val="24"/>
          <w:szCs w:val="24"/>
          <w:lang w:val="vi-VN"/>
        </w:rPr>
      </w:pPr>
      <w:r w:rsidRPr="000E62A6">
        <w:rPr>
          <w:rFonts w:ascii="Times New Roman" w:hAnsi="Times New Roman"/>
          <w:noProof/>
          <w:sz w:val="24"/>
          <w:szCs w:val="24"/>
          <w:lang w:val="vi-VN"/>
        </w:rPr>
        <w:t>Lý thuyết</w:t>
      </w:r>
      <w:r w:rsidR="004E46DC" w:rsidRPr="000E62A6">
        <w:rPr>
          <w:rFonts w:ascii="Times New Roman" w:hAnsi="Times New Roman"/>
          <w:noProof/>
          <w:sz w:val="24"/>
          <w:szCs w:val="24"/>
          <w:lang w:val="vi-VN"/>
        </w:rPr>
        <w:t xml:space="preserve"> (2đ)</w:t>
      </w:r>
    </w:p>
    <w:p w:rsidR="00F85125" w:rsidRPr="000E62A6" w:rsidRDefault="00F85125" w:rsidP="00F85125">
      <w:pPr>
        <w:pStyle w:val="a3"/>
        <w:numPr>
          <w:ilvl w:val="0"/>
          <w:numId w:val="9"/>
        </w:numPr>
        <w:jc w:val="both"/>
        <w:rPr>
          <w:rFonts w:ascii="Times New Roman" w:hAnsi="Times New Roman"/>
          <w:noProof/>
          <w:sz w:val="24"/>
          <w:szCs w:val="24"/>
          <w:lang w:val="vi-VN"/>
        </w:rPr>
      </w:pPr>
      <w:r w:rsidRPr="000E62A6">
        <w:rPr>
          <w:rFonts w:ascii="Times New Roman" w:hAnsi="Times New Roman"/>
          <w:noProof/>
          <w:sz w:val="24"/>
          <w:szCs w:val="24"/>
          <w:lang w:val="vi-VN"/>
        </w:rPr>
        <w:t>Khái niệm về phong cách lãnh đạo ; giới thiệu ngắn gọn về các kiểu phong cách lãnh đạo.</w:t>
      </w:r>
    </w:p>
    <w:p w:rsidR="00F85125" w:rsidRPr="000E62A6" w:rsidRDefault="00F85125" w:rsidP="00F85125">
      <w:pPr>
        <w:pStyle w:val="a3"/>
        <w:numPr>
          <w:ilvl w:val="0"/>
          <w:numId w:val="9"/>
        </w:numPr>
        <w:jc w:val="both"/>
        <w:rPr>
          <w:rFonts w:ascii="Times New Roman" w:hAnsi="Times New Roman"/>
          <w:noProof/>
          <w:sz w:val="24"/>
          <w:szCs w:val="24"/>
          <w:lang w:val="vi-VN"/>
        </w:rPr>
      </w:pPr>
      <w:r w:rsidRPr="000E62A6">
        <w:rPr>
          <w:rFonts w:ascii="Times New Roman" w:hAnsi="Times New Roman"/>
          <w:noProof/>
          <w:sz w:val="24"/>
          <w:szCs w:val="24"/>
          <w:lang w:val="vi-VN"/>
        </w:rPr>
        <w:t>Đặc điểm của phong cách lãnh đạo dân chủ</w:t>
      </w:r>
    </w:p>
    <w:p w:rsidR="00F85125" w:rsidRPr="000E62A6" w:rsidRDefault="00F85125" w:rsidP="00F85125">
      <w:pPr>
        <w:pStyle w:val="a3"/>
        <w:numPr>
          <w:ilvl w:val="0"/>
          <w:numId w:val="9"/>
        </w:numPr>
        <w:jc w:val="both"/>
        <w:rPr>
          <w:rFonts w:ascii="Times New Roman" w:hAnsi="Times New Roman"/>
          <w:noProof/>
          <w:sz w:val="24"/>
          <w:szCs w:val="24"/>
          <w:lang w:val="vi-VN"/>
        </w:rPr>
      </w:pPr>
      <w:r w:rsidRPr="000E62A6">
        <w:rPr>
          <w:rFonts w:ascii="Times New Roman" w:hAnsi="Times New Roman"/>
          <w:noProof/>
          <w:sz w:val="24"/>
          <w:szCs w:val="24"/>
          <w:lang w:val="vi-VN"/>
        </w:rPr>
        <w:t>Ưu điểm của phong cách này</w:t>
      </w:r>
    </w:p>
    <w:p w:rsidR="00F85125" w:rsidRPr="000E62A6" w:rsidRDefault="00F85125" w:rsidP="00F85125">
      <w:pPr>
        <w:pStyle w:val="a3"/>
        <w:numPr>
          <w:ilvl w:val="0"/>
          <w:numId w:val="9"/>
        </w:numPr>
        <w:jc w:val="both"/>
        <w:rPr>
          <w:rFonts w:ascii="Times New Roman" w:hAnsi="Times New Roman"/>
          <w:noProof/>
          <w:sz w:val="24"/>
          <w:szCs w:val="24"/>
          <w:lang w:val="vi-VN"/>
        </w:rPr>
      </w:pPr>
      <w:r w:rsidRPr="000E62A6">
        <w:rPr>
          <w:rFonts w:ascii="Times New Roman" w:hAnsi="Times New Roman"/>
          <w:noProof/>
          <w:sz w:val="24"/>
          <w:szCs w:val="24"/>
          <w:lang w:val="vi-VN"/>
        </w:rPr>
        <w:t>Nhược điểm của phong cách này</w:t>
      </w:r>
    </w:p>
    <w:p w:rsidR="00F85125" w:rsidRPr="000E62A6" w:rsidRDefault="00F85125" w:rsidP="00F85125">
      <w:pPr>
        <w:pStyle w:val="a3"/>
        <w:numPr>
          <w:ilvl w:val="0"/>
          <w:numId w:val="8"/>
        </w:numPr>
        <w:jc w:val="both"/>
        <w:rPr>
          <w:rFonts w:ascii="Times New Roman" w:hAnsi="Times New Roman"/>
          <w:noProof/>
          <w:sz w:val="24"/>
          <w:szCs w:val="24"/>
          <w:lang w:val="vi-VN"/>
        </w:rPr>
      </w:pPr>
      <w:r w:rsidRPr="000E62A6">
        <w:rPr>
          <w:rFonts w:ascii="Times New Roman" w:hAnsi="Times New Roman"/>
          <w:noProof/>
          <w:sz w:val="24"/>
          <w:szCs w:val="24"/>
          <w:lang w:val="vi-VN"/>
        </w:rPr>
        <w:lastRenderedPageBreak/>
        <w:t>Thực tiễn</w:t>
      </w:r>
      <w:r w:rsidR="004E46DC" w:rsidRPr="000E62A6">
        <w:rPr>
          <w:rFonts w:ascii="Times New Roman" w:hAnsi="Times New Roman"/>
          <w:noProof/>
          <w:sz w:val="24"/>
          <w:szCs w:val="24"/>
          <w:lang w:val="vi-VN"/>
        </w:rPr>
        <w:t xml:space="preserve"> (8đ)</w:t>
      </w:r>
    </w:p>
    <w:p w:rsidR="00F85125" w:rsidRPr="000E62A6" w:rsidRDefault="00800E27" w:rsidP="00F85125">
      <w:pPr>
        <w:pStyle w:val="a3"/>
        <w:numPr>
          <w:ilvl w:val="0"/>
          <w:numId w:val="10"/>
        </w:numPr>
        <w:jc w:val="both"/>
        <w:rPr>
          <w:rFonts w:ascii="Times New Roman" w:hAnsi="Times New Roman"/>
          <w:i/>
          <w:noProof/>
          <w:sz w:val="24"/>
          <w:szCs w:val="24"/>
          <w:lang w:val="vi-VN"/>
        </w:rPr>
      </w:pPr>
      <w:r w:rsidRPr="000E62A6">
        <w:rPr>
          <w:rFonts w:ascii="Times New Roman" w:hAnsi="Times New Roman"/>
          <w:i/>
          <w:noProof/>
          <w:sz w:val="24"/>
          <w:szCs w:val="24"/>
          <w:lang w:val="vi-VN"/>
        </w:rPr>
        <w:t xml:space="preserve">Giới thiệu về </w:t>
      </w:r>
      <w:r w:rsidR="00B8655C" w:rsidRPr="000E62A6">
        <w:rPr>
          <w:rFonts w:ascii="Times New Roman" w:hAnsi="Times New Roman"/>
          <w:i/>
          <w:noProof/>
          <w:sz w:val="24"/>
          <w:szCs w:val="24"/>
          <w:lang w:val="vi-VN"/>
        </w:rPr>
        <w:t>đơn vị</w:t>
      </w:r>
      <w:r w:rsidRPr="000E62A6">
        <w:rPr>
          <w:rFonts w:ascii="Times New Roman" w:hAnsi="Times New Roman"/>
          <w:i/>
          <w:noProof/>
          <w:sz w:val="24"/>
          <w:szCs w:val="24"/>
          <w:lang w:val="vi-VN"/>
        </w:rPr>
        <w:t xml:space="preserve">; tính chất của </w:t>
      </w:r>
      <w:r w:rsidRPr="000E62A6">
        <w:rPr>
          <w:rFonts w:ascii="Times New Roman" w:hAnsi="Times New Roman"/>
          <w:b/>
          <w:i/>
          <w:noProof/>
          <w:sz w:val="24"/>
          <w:szCs w:val="24"/>
          <w:lang w:val="vi-VN"/>
        </w:rPr>
        <w:t>hoạt động</w:t>
      </w:r>
      <w:r w:rsidRPr="000E62A6">
        <w:rPr>
          <w:rFonts w:ascii="Times New Roman" w:hAnsi="Times New Roman"/>
          <w:i/>
          <w:noProof/>
          <w:sz w:val="24"/>
          <w:szCs w:val="24"/>
          <w:lang w:val="vi-VN"/>
        </w:rPr>
        <w:t xml:space="preserve"> của </w:t>
      </w:r>
      <w:r w:rsidR="00B8655C" w:rsidRPr="000E62A6">
        <w:rPr>
          <w:rFonts w:ascii="Times New Roman" w:hAnsi="Times New Roman"/>
          <w:i/>
          <w:noProof/>
          <w:sz w:val="24"/>
          <w:szCs w:val="24"/>
          <w:lang w:val="vi-VN"/>
        </w:rPr>
        <w:t>đơn vị</w:t>
      </w:r>
      <w:r w:rsidRPr="000E62A6">
        <w:rPr>
          <w:rFonts w:ascii="Times New Roman" w:hAnsi="Times New Roman"/>
          <w:i/>
          <w:noProof/>
          <w:sz w:val="24"/>
          <w:szCs w:val="24"/>
          <w:lang w:val="vi-VN"/>
        </w:rPr>
        <w:t xml:space="preserve">; </w:t>
      </w:r>
      <w:r w:rsidRPr="000E62A6">
        <w:rPr>
          <w:rFonts w:ascii="Times New Roman" w:hAnsi="Times New Roman"/>
          <w:b/>
          <w:i/>
          <w:noProof/>
          <w:sz w:val="24"/>
          <w:szCs w:val="24"/>
          <w:lang w:val="vi-VN"/>
        </w:rPr>
        <w:t>đặc điểm của tập thể</w:t>
      </w:r>
      <w:r w:rsidRPr="000E62A6">
        <w:rPr>
          <w:rFonts w:ascii="Times New Roman" w:hAnsi="Times New Roman"/>
          <w:i/>
          <w:noProof/>
          <w:sz w:val="24"/>
          <w:szCs w:val="24"/>
          <w:lang w:val="vi-VN"/>
        </w:rPr>
        <w:t xml:space="preserve"> </w:t>
      </w:r>
      <w:r w:rsidR="00B8655C" w:rsidRPr="000E62A6">
        <w:rPr>
          <w:rFonts w:ascii="Times New Roman" w:hAnsi="Times New Roman"/>
          <w:i/>
          <w:noProof/>
          <w:sz w:val="24"/>
          <w:szCs w:val="24"/>
          <w:lang w:val="vi-VN"/>
        </w:rPr>
        <w:t>cán bộ, nhân viên</w:t>
      </w:r>
      <w:r w:rsidRPr="000E62A6">
        <w:rPr>
          <w:rFonts w:ascii="Times New Roman" w:hAnsi="Times New Roman"/>
          <w:i/>
          <w:noProof/>
          <w:sz w:val="24"/>
          <w:szCs w:val="24"/>
          <w:lang w:val="vi-VN"/>
        </w:rPr>
        <w:t xml:space="preserve">; đặc điểm </w:t>
      </w:r>
      <w:r w:rsidRPr="000E62A6">
        <w:rPr>
          <w:rFonts w:ascii="Times New Roman" w:hAnsi="Times New Roman"/>
          <w:b/>
          <w:i/>
          <w:noProof/>
          <w:sz w:val="24"/>
          <w:szCs w:val="24"/>
          <w:lang w:val="vi-VN"/>
        </w:rPr>
        <w:t>tính cách của lãnh đạo</w:t>
      </w:r>
      <w:r w:rsidRPr="000E62A6">
        <w:rPr>
          <w:rFonts w:ascii="Times New Roman" w:hAnsi="Times New Roman"/>
          <w:i/>
          <w:noProof/>
          <w:sz w:val="24"/>
          <w:szCs w:val="24"/>
          <w:lang w:val="vi-VN"/>
        </w:rPr>
        <w:t xml:space="preserve"> </w:t>
      </w:r>
      <w:r w:rsidR="0092436F" w:rsidRPr="000E62A6">
        <w:rPr>
          <w:rFonts w:ascii="Times New Roman" w:hAnsi="Times New Roman"/>
          <w:i/>
          <w:noProof/>
          <w:sz w:val="24"/>
          <w:szCs w:val="24"/>
          <w:lang w:val="vi-VN"/>
        </w:rPr>
        <w:t>đơn vị</w:t>
      </w:r>
    </w:p>
    <w:p w:rsidR="00F6478E" w:rsidRPr="000E62A6" w:rsidRDefault="00F6478E" w:rsidP="00F85125">
      <w:pPr>
        <w:pStyle w:val="a3"/>
        <w:numPr>
          <w:ilvl w:val="0"/>
          <w:numId w:val="10"/>
        </w:numPr>
        <w:jc w:val="both"/>
        <w:rPr>
          <w:rFonts w:ascii="Times New Roman" w:hAnsi="Times New Roman"/>
          <w:i/>
          <w:noProof/>
          <w:sz w:val="24"/>
          <w:szCs w:val="24"/>
          <w:lang w:val="vi-VN"/>
        </w:rPr>
      </w:pPr>
      <w:r w:rsidRPr="000E62A6">
        <w:rPr>
          <w:rFonts w:ascii="Times New Roman" w:hAnsi="Times New Roman"/>
          <w:i/>
          <w:noProof/>
          <w:sz w:val="24"/>
          <w:szCs w:val="24"/>
          <w:lang w:val="vi-VN"/>
        </w:rPr>
        <w:t>Trong hoạt động lãnh đạo quản lý của mình trường hợp nào lãnh đạo nên áp dụng phong cách lãnh đạo dân chủ? Đối với những ai?</w:t>
      </w:r>
    </w:p>
    <w:p w:rsidR="00F6478E" w:rsidRPr="000E62A6" w:rsidRDefault="00F6478E" w:rsidP="00F6478E">
      <w:pPr>
        <w:pStyle w:val="a3"/>
        <w:numPr>
          <w:ilvl w:val="0"/>
          <w:numId w:val="10"/>
        </w:numPr>
        <w:jc w:val="both"/>
        <w:rPr>
          <w:rFonts w:ascii="Times New Roman" w:hAnsi="Times New Roman"/>
          <w:i/>
          <w:noProof/>
          <w:sz w:val="24"/>
          <w:szCs w:val="24"/>
          <w:lang w:val="vi-VN"/>
        </w:rPr>
      </w:pPr>
      <w:r w:rsidRPr="000E62A6">
        <w:rPr>
          <w:rFonts w:ascii="Times New Roman" w:hAnsi="Times New Roman"/>
          <w:i/>
          <w:noProof/>
          <w:sz w:val="24"/>
          <w:szCs w:val="24"/>
          <w:lang w:val="vi-VN"/>
        </w:rPr>
        <w:t xml:space="preserve">Trong hoạt động lãnh đạo quản lý của </w:t>
      </w:r>
      <w:r w:rsidR="004E46DC" w:rsidRPr="000E62A6">
        <w:rPr>
          <w:rFonts w:ascii="Times New Roman" w:hAnsi="Times New Roman"/>
          <w:i/>
          <w:noProof/>
          <w:sz w:val="24"/>
          <w:szCs w:val="24"/>
          <w:lang w:val="vi-VN"/>
        </w:rPr>
        <w:t>đơn vị,</w:t>
      </w:r>
      <w:r w:rsidRPr="000E62A6">
        <w:rPr>
          <w:rFonts w:ascii="Times New Roman" w:hAnsi="Times New Roman"/>
          <w:i/>
          <w:noProof/>
          <w:sz w:val="24"/>
          <w:szCs w:val="24"/>
          <w:lang w:val="vi-VN"/>
        </w:rPr>
        <w:t xml:space="preserve"> trường hợp nào lãnh đạo áp dụng phong cách lãnh đạo dân chủ</w:t>
      </w:r>
      <w:r w:rsidR="004E46DC" w:rsidRPr="000E62A6">
        <w:rPr>
          <w:rFonts w:ascii="Times New Roman" w:hAnsi="Times New Roman"/>
          <w:i/>
          <w:noProof/>
          <w:sz w:val="24"/>
          <w:szCs w:val="24"/>
          <w:lang w:val="vi-VN"/>
        </w:rPr>
        <w:t xml:space="preserve"> sẽ không phù hợp</w:t>
      </w:r>
      <w:r w:rsidRPr="000E62A6">
        <w:rPr>
          <w:rFonts w:ascii="Times New Roman" w:hAnsi="Times New Roman"/>
          <w:i/>
          <w:noProof/>
          <w:sz w:val="24"/>
          <w:szCs w:val="24"/>
          <w:lang w:val="vi-VN"/>
        </w:rPr>
        <w:t>? Đối với những ai?</w:t>
      </w:r>
    </w:p>
    <w:p w:rsidR="00F6478E" w:rsidRPr="000E62A6" w:rsidRDefault="00F6478E" w:rsidP="00F85125">
      <w:pPr>
        <w:pStyle w:val="a3"/>
        <w:numPr>
          <w:ilvl w:val="0"/>
          <w:numId w:val="10"/>
        </w:numPr>
        <w:jc w:val="both"/>
        <w:rPr>
          <w:rFonts w:ascii="Times New Roman" w:hAnsi="Times New Roman"/>
          <w:i/>
          <w:noProof/>
          <w:sz w:val="24"/>
          <w:szCs w:val="24"/>
          <w:lang w:val="vi-VN"/>
        </w:rPr>
      </w:pPr>
      <w:r w:rsidRPr="000E62A6">
        <w:rPr>
          <w:rFonts w:ascii="Times New Roman" w:hAnsi="Times New Roman"/>
          <w:i/>
          <w:noProof/>
          <w:sz w:val="24"/>
          <w:szCs w:val="24"/>
          <w:lang w:val="vi-VN"/>
        </w:rPr>
        <w:t xml:space="preserve">Người lãnh đạo tại </w:t>
      </w:r>
      <w:r w:rsidR="00B8655C" w:rsidRPr="000E62A6">
        <w:rPr>
          <w:rFonts w:ascii="Times New Roman" w:hAnsi="Times New Roman"/>
          <w:i/>
          <w:noProof/>
          <w:sz w:val="24"/>
          <w:szCs w:val="24"/>
          <w:lang w:val="vi-VN"/>
        </w:rPr>
        <w:t>đơn vị</w:t>
      </w:r>
      <w:r w:rsidRPr="000E62A6">
        <w:rPr>
          <w:rFonts w:ascii="Times New Roman" w:hAnsi="Times New Roman"/>
          <w:i/>
          <w:noProof/>
          <w:sz w:val="24"/>
          <w:szCs w:val="24"/>
          <w:lang w:val="vi-VN"/>
        </w:rPr>
        <w:t xml:space="preserve"> rèn luyện nhân cách </w:t>
      </w:r>
      <w:r w:rsidR="00463758" w:rsidRPr="000E62A6">
        <w:rPr>
          <w:rFonts w:ascii="Times New Roman" w:hAnsi="Times New Roman"/>
          <w:i/>
          <w:noProof/>
          <w:sz w:val="24"/>
          <w:szCs w:val="24"/>
          <w:lang w:val="vi-VN"/>
        </w:rPr>
        <w:t xml:space="preserve">( thông qua rèn luyện thái độ đối với công việc, đối với con người, bản thân và của cải vật chất) </w:t>
      </w:r>
      <w:r w:rsidRPr="000E62A6">
        <w:rPr>
          <w:rFonts w:ascii="Times New Roman" w:hAnsi="Times New Roman"/>
          <w:i/>
          <w:noProof/>
          <w:sz w:val="24"/>
          <w:szCs w:val="24"/>
          <w:lang w:val="vi-VN"/>
        </w:rPr>
        <w:t>ra sao để hoàn thiện phong cách lãnh</w:t>
      </w:r>
      <w:r w:rsidRPr="000E62A6">
        <w:rPr>
          <w:rFonts w:ascii="Times New Roman" w:hAnsi="Times New Roman"/>
          <w:noProof/>
          <w:sz w:val="24"/>
          <w:szCs w:val="24"/>
          <w:lang w:val="vi-VN"/>
        </w:rPr>
        <w:t xml:space="preserve"> </w:t>
      </w:r>
      <w:r w:rsidRPr="000E62A6">
        <w:rPr>
          <w:rFonts w:ascii="Times New Roman" w:hAnsi="Times New Roman"/>
          <w:i/>
          <w:noProof/>
          <w:sz w:val="24"/>
          <w:szCs w:val="24"/>
          <w:lang w:val="vi-VN"/>
        </w:rPr>
        <w:t>đạo dân chủ</w:t>
      </w:r>
      <w:r w:rsidR="00B8655C" w:rsidRPr="000E62A6">
        <w:rPr>
          <w:rFonts w:ascii="Times New Roman" w:hAnsi="Times New Roman"/>
          <w:i/>
          <w:noProof/>
          <w:sz w:val="24"/>
          <w:szCs w:val="24"/>
          <w:lang w:val="vi-VN"/>
        </w:rPr>
        <w:t>?</w:t>
      </w:r>
    </w:p>
    <w:p w:rsidR="00711AE7" w:rsidRPr="000E62A6" w:rsidRDefault="00711AE7" w:rsidP="00455809">
      <w:pPr>
        <w:jc w:val="both"/>
        <w:rPr>
          <w:rFonts w:ascii="Times New Roman" w:hAnsi="Times New Roman"/>
          <w:noProof/>
          <w:sz w:val="24"/>
          <w:szCs w:val="24"/>
          <w:lang w:val="vi-VN"/>
        </w:rPr>
      </w:pPr>
      <w:r w:rsidRPr="000E62A6">
        <w:rPr>
          <w:rFonts w:ascii="Times New Roman" w:hAnsi="Times New Roman"/>
          <w:b/>
          <w:i/>
          <w:noProof/>
          <w:sz w:val="24"/>
          <w:szCs w:val="24"/>
          <w:lang w:val="vi-VN"/>
        </w:rPr>
        <w:t>Câu 4</w:t>
      </w:r>
      <w:r w:rsidR="00AC6F9B" w:rsidRPr="000E62A6">
        <w:rPr>
          <w:rFonts w:ascii="Times New Roman" w:hAnsi="Times New Roman"/>
          <w:noProof/>
          <w:sz w:val="24"/>
          <w:szCs w:val="24"/>
          <w:lang w:val="vi-VN"/>
        </w:rPr>
        <w:t>.</w:t>
      </w:r>
      <w:r w:rsidRPr="000E62A6">
        <w:rPr>
          <w:rFonts w:ascii="Times New Roman" w:hAnsi="Times New Roman"/>
          <w:noProof/>
          <w:sz w:val="24"/>
          <w:szCs w:val="24"/>
          <w:lang w:val="vi-VN"/>
        </w:rPr>
        <w:t xml:space="preserve"> Những biểu hiện đặc trưng trong phong cách lãnh đạo của người lãnh đạo quản lý ở cơ sở được thể hiện như thế nào trong hoạt động lãnh đạo quản lý thực tiễn ở đơn vị các anh chị hiện nay</w:t>
      </w:r>
      <w:r w:rsidR="00F57F6F" w:rsidRPr="000E62A6">
        <w:rPr>
          <w:rFonts w:ascii="Times New Roman" w:hAnsi="Times New Roman"/>
          <w:noProof/>
          <w:sz w:val="24"/>
          <w:szCs w:val="24"/>
          <w:lang w:val="vi-VN"/>
        </w:rPr>
        <w:t xml:space="preserve"> </w:t>
      </w:r>
      <w:r w:rsidRPr="000E62A6">
        <w:rPr>
          <w:rFonts w:ascii="Times New Roman" w:hAnsi="Times New Roman"/>
          <w:noProof/>
          <w:sz w:val="24"/>
          <w:szCs w:val="24"/>
          <w:lang w:val="vi-VN"/>
        </w:rPr>
        <w:t>? Người LĐQL ở cơ sở cần làm gì và làm như thế nào</w:t>
      </w:r>
      <w:r w:rsidR="00CD332D" w:rsidRPr="000E62A6">
        <w:rPr>
          <w:rFonts w:ascii="Times New Roman" w:hAnsi="Times New Roman"/>
          <w:noProof/>
          <w:sz w:val="24"/>
          <w:szCs w:val="24"/>
          <w:lang w:val="vi-VN"/>
        </w:rPr>
        <w:t>…</w:t>
      </w:r>
      <w:r w:rsidRPr="000E62A6">
        <w:rPr>
          <w:rFonts w:ascii="Times New Roman" w:hAnsi="Times New Roman"/>
          <w:noProof/>
          <w:sz w:val="24"/>
          <w:szCs w:val="24"/>
          <w:lang w:val="vi-VN"/>
        </w:rPr>
        <w:t xml:space="preserve"> </w:t>
      </w:r>
    </w:p>
    <w:p w:rsidR="00FC570D" w:rsidRPr="000E62A6" w:rsidRDefault="00FC570D" w:rsidP="00FC570D">
      <w:pPr>
        <w:pStyle w:val="a3"/>
        <w:numPr>
          <w:ilvl w:val="0"/>
          <w:numId w:val="11"/>
        </w:numPr>
        <w:jc w:val="both"/>
        <w:rPr>
          <w:rFonts w:ascii="Times New Roman" w:hAnsi="Times New Roman"/>
          <w:noProof/>
          <w:sz w:val="24"/>
          <w:szCs w:val="24"/>
          <w:lang w:val="vi-VN"/>
        </w:rPr>
      </w:pPr>
      <w:r w:rsidRPr="000E62A6">
        <w:rPr>
          <w:rFonts w:ascii="Times New Roman" w:hAnsi="Times New Roman"/>
          <w:noProof/>
          <w:sz w:val="24"/>
          <w:szCs w:val="24"/>
          <w:lang w:val="vi-VN"/>
        </w:rPr>
        <w:t>Lý thuyết</w:t>
      </w:r>
      <w:r w:rsidR="004E46DC" w:rsidRPr="000E62A6">
        <w:rPr>
          <w:rFonts w:ascii="Times New Roman" w:hAnsi="Times New Roman"/>
          <w:noProof/>
          <w:sz w:val="24"/>
          <w:szCs w:val="24"/>
          <w:lang w:val="vi-VN"/>
        </w:rPr>
        <w:t xml:space="preserve"> (3đ)</w:t>
      </w:r>
    </w:p>
    <w:p w:rsidR="00FC570D" w:rsidRPr="000E62A6" w:rsidRDefault="00FC570D" w:rsidP="00FC570D">
      <w:pPr>
        <w:pStyle w:val="a3"/>
        <w:numPr>
          <w:ilvl w:val="0"/>
          <w:numId w:val="12"/>
        </w:numPr>
        <w:jc w:val="both"/>
        <w:rPr>
          <w:rFonts w:ascii="Times New Roman" w:hAnsi="Times New Roman"/>
          <w:noProof/>
          <w:sz w:val="24"/>
          <w:szCs w:val="24"/>
          <w:lang w:val="vi-VN"/>
        </w:rPr>
      </w:pPr>
      <w:r w:rsidRPr="000E62A6">
        <w:rPr>
          <w:rFonts w:ascii="Times New Roman" w:hAnsi="Times New Roman"/>
          <w:noProof/>
          <w:sz w:val="24"/>
          <w:szCs w:val="24"/>
          <w:lang w:val="vi-VN"/>
        </w:rPr>
        <w:t>Khái niệm phong cách lãnh đạo</w:t>
      </w:r>
      <w:r w:rsidR="00D10610" w:rsidRPr="000E62A6">
        <w:rPr>
          <w:rFonts w:ascii="Times New Roman" w:hAnsi="Times New Roman"/>
          <w:noProof/>
          <w:sz w:val="24"/>
          <w:szCs w:val="24"/>
          <w:lang w:val="vi-VN"/>
        </w:rPr>
        <w:t xml:space="preserve"> </w:t>
      </w:r>
    </w:p>
    <w:p w:rsidR="00FC570D" w:rsidRPr="000E62A6" w:rsidRDefault="00FC570D" w:rsidP="00FC570D">
      <w:pPr>
        <w:pStyle w:val="a3"/>
        <w:numPr>
          <w:ilvl w:val="0"/>
          <w:numId w:val="12"/>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Những đặc trưng của phong cách lãnh đạo trong hoạt động </w:t>
      </w:r>
      <w:r w:rsidR="00380712" w:rsidRPr="000E62A6">
        <w:rPr>
          <w:rFonts w:ascii="Times New Roman" w:hAnsi="Times New Roman"/>
          <w:noProof/>
          <w:sz w:val="24"/>
          <w:szCs w:val="24"/>
          <w:lang w:val="vi-VN"/>
        </w:rPr>
        <w:t xml:space="preserve">lãnh đạo </w:t>
      </w:r>
      <w:r w:rsidRPr="000E62A6">
        <w:rPr>
          <w:rFonts w:ascii="Times New Roman" w:hAnsi="Times New Roman"/>
          <w:noProof/>
          <w:sz w:val="24"/>
          <w:szCs w:val="24"/>
          <w:lang w:val="vi-VN"/>
        </w:rPr>
        <w:t>quản lý (PDCA)</w:t>
      </w:r>
      <w:r w:rsidR="00CD332D" w:rsidRPr="000E62A6">
        <w:rPr>
          <w:rFonts w:ascii="Times New Roman" w:hAnsi="Times New Roman"/>
          <w:noProof/>
          <w:sz w:val="24"/>
          <w:szCs w:val="24"/>
          <w:lang w:val="vi-VN"/>
        </w:rPr>
        <w:t>)</w:t>
      </w:r>
      <w:r w:rsidR="004E46DC" w:rsidRPr="000E62A6">
        <w:rPr>
          <w:rFonts w:ascii="Times New Roman" w:hAnsi="Times New Roman"/>
          <w:noProof/>
          <w:sz w:val="24"/>
          <w:szCs w:val="24"/>
          <w:lang w:val="vi-VN"/>
        </w:rPr>
        <w:t xml:space="preserve"> -</w:t>
      </w:r>
      <w:r w:rsidR="00645E52" w:rsidRPr="000E62A6">
        <w:rPr>
          <w:rFonts w:ascii="Times New Roman" w:hAnsi="Times New Roman"/>
          <w:noProof/>
          <w:sz w:val="24"/>
          <w:szCs w:val="24"/>
          <w:lang w:val="vi-VN"/>
        </w:rPr>
        <w:t xml:space="preserve"> phong cách </w:t>
      </w:r>
      <w:r w:rsidR="004E46DC" w:rsidRPr="000E62A6">
        <w:rPr>
          <w:rFonts w:ascii="Times New Roman" w:hAnsi="Times New Roman"/>
          <w:noProof/>
          <w:sz w:val="24"/>
          <w:szCs w:val="24"/>
          <w:lang w:val="vi-VN"/>
        </w:rPr>
        <w:t xml:space="preserve">lãnh đạo </w:t>
      </w:r>
      <w:r w:rsidR="00645E52" w:rsidRPr="000E62A6">
        <w:rPr>
          <w:rFonts w:ascii="Times New Roman" w:hAnsi="Times New Roman"/>
          <w:noProof/>
          <w:sz w:val="24"/>
          <w:szCs w:val="24"/>
          <w:lang w:val="vi-VN"/>
        </w:rPr>
        <w:t>biểu hiện ở P, D, C, A</w:t>
      </w:r>
    </w:p>
    <w:p w:rsidR="00FC570D" w:rsidRPr="000E62A6" w:rsidRDefault="00FC570D" w:rsidP="00FC570D">
      <w:pPr>
        <w:pStyle w:val="a3"/>
        <w:numPr>
          <w:ilvl w:val="0"/>
          <w:numId w:val="11"/>
        </w:numPr>
        <w:jc w:val="both"/>
        <w:rPr>
          <w:rFonts w:ascii="Times New Roman" w:hAnsi="Times New Roman"/>
          <w:noProof/>
          <w:sz w:val="24"/>
          <w:szCs w:val="24"/>
          <w:lang w:val="vi-VN"/>
        </w:rPr>
      </w:pPr>
      <w:r w:rsidRPr="000E62A6">
        <w:rPr>
          <w:rFonts w:ascii="Times New Roman" w:hAnsi="Times New Roman"/>
          <w:noProof/>
          <w:sz w:val="24"/>
          <w:szCs w:val="24"/>
          <w:lang w:val="vi-VN"/>
        </w:rPr>
        <w:t>Thực tiễn</w:t>
      </w:r>
      <w:r w:rsidR="004E46DC" w:rsidRPr="000E62A6">
        <w:rPr>
          <w:rFonts w:ascii="Times New Roman" w:hAnsi="Times New Roman"/>
          <w:noProof/>
          <w:sz w:val="24"/>
          <w:szCs w:val="24"/>
          <w:lang w:val="vi-VN"/>
        </w:rPr>
        <w:t xml:space="preserve"> (7đ)</w:t>
      </w:r>
      <w:r w:rsidR="0039218D" w:rsidRPr="000E62A6">
        <w:rPr>
          <w:rFonts w:ascii="Times New Roman" w:hAnsi="Times New Roman"/>
          <w:noProof/>
          <w:sz w:val="24"/>
          <w:szCs w:val="24"/>
          <w:lang w:val="vi-VN"/>
        </w:rPr>
        <w:t xml:space="preserve"> </w:t>
      </w:r>
    </w:p>
    <w:p w:rsidR="00CD332D" w:rsidRPr="000E62A6" w:rsidRDefault="00CD332D" w:rsidP="00CD332D">
      <w:pPr>
        <w:pStyle w:val="a3"/>
        <w:numPr>
          <w:ilvl w:val="0"/>
          <w:numId w:val="13"/>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Giới thiệu về lãnh đạo </w:t>
      </w:r>
      <w:r w:rsidR="00A15EDA" w:rsidRPr="000E62A6">
        <w:rPr>
          <w:rFonts w:ascii="Times New Roman" w:hAnsi="Times New Roman"/>
          <w:noProof/>
          <w:sz w:val="24"/>
          <w:szCs w:val="24"/>
          <w:lang w:val="vi-VN"/>
        </w:rPr>
        <w:t>đơn vị mình</w:t>
      </w:r>
    </w:p>
    <w:p w:rsidR="00CD332D" w:rsidRPr="000E62A6" w:rsidRDefault="00CD332D" w:rsidP="00CD332D">
      <w:pPr>
        <w:pStyle w:val="a3"/>
        <w:numPr>
          <w:ilvl w:val="0"/>
          <w:numId w:val="13"/>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Kiểu phong cách của lãnh đạo </w:t>
      </w:r>
      <w:r w:rsidR="00A15EDA" w:rsidRPr="000E62A6">
        <w:rPr>
          <w:rFonts w:ascii="Times New Roman" w:hAnsi="Times New Roman"/>
          <w:noProof/>
          <w:sz w:val="24"/>
          <w:szCs w:val="24"/>
          <w:lang w:val="vi-VN"/>
        </w:rPr>
        <w:t>đơn vị mình</w:t>
      </w:r>
      <w:r w:rsidRPr="000E62A6">
        <w:rPr>
          <w:rFonts w:ascii="Times New Roman" w:hAnsi="Times New Roman"/>
          <w:noProof/>
          <w:sz w:val="24"/>
          <w:szCs w:val="24"/>
          <w:lang w:val="vi-VN"/>
        </w:rPr>
        <w:t xml:space="preserve"> trong hoạt động lãnh đạo quản lý ( trong quá trình PDCA)</w:t>
      </w:r>
    </w:p>
    <w:p w:rsidR="00CD332D" w:rsidRPr="000E62A6" w:rsidRDefault="00CD332D" w:rsidP="00A15EDA">
      <w:pPr>
        <w:pStyle w:val="a3"/>
        <w:numPr>
          <w:ilvl w:val="0"/>
          <w:numId w:val="13"/>
        </w:numPr>
        <w:spacing w:before="240"/>
        <w:jc w:val="both"/>
        <w:rPr>
          <w:rFonts w:ascii="Times New Roman" w:hAnsi="Times New Roman"/>
          <w:noProof/>
          <w:sz w:val="24"/>
          <w:szCs w:val="24"/>
          <w:lang w:val="vi-VN"/>
        </w:rPr>
      </w:pPr>
      <w:r w:rsidRPr="000E62A6">
        <w:rPr>
          <w:rFonts w:ascii="Times New Roman" w:hAnsi="Times New Roman"/>
          <w:noProof/>
          <w:sz w:val="24"/>
          <w:szCs w:val="24"/>
          <w:lang w:val="vi-VN"/>
        </w:rPr>
        <w:t xml:space="preserve">Suy nghĩ về việc lãnh đạo đơn vị </w:t>
      </w:r>
      <w:r w:rsidR="00A15EDA" w:rsidRPr="000E62A6">
        <w:rPr>
          <w:rFonts w:ascii="Times New Roman" w:hAnsi="Times New Roman"/>
          <w:noProof/>
          <w:sz w:val="24"/>
          <w:szCs w:val="24"/>
          <w:lang w:val="vi-VN"/>
        </w:rPr>
        <w:t>mình</w:t>
      </w:r>
      <w:r w:rsidRPr="000E62A6">
        <w:rPr>
          <w:rFonts w:ascii="Times New Roman" w:hAnsi="Times New Roman"/>
          <w:noProof/>
          <w:sz w:val="24"/>
          <w:szCs w:val="24"/>
          <w:lang w:val="vi-VN"/>
        </w:rPr>
        <w:t xml:space="preserve"> hoàn thiện tác phong làm việc</w:t>
      </w:r>
      <w:r w:rsidR="00A15EDA" w:rsidRPr="000E62A6">
        <w:rPr>
          <w:rFonts w:ascii="Times New Roman" w:hAnsi="Times New Roman"/>
          <w:noProof/>
          <w:sz w:val="24"/>
          <w:szCs w:val="24"/>
          <w:lang w:val="vi-VN"/>
        </w:rPr>
        <w:t xml:space="preserve"> (8 yêu cầu)</w:t>
      </w:r>
    </w:p>
    <w:p w:rsidR="00EF2363" w:rsidRPr="000E62A6" w:rsidRDefault="00711AE7" w:rsidP="009C3D3E">
      <w:pPr>
        <w:jc w:val="both"/>
        <w:rPr>
          <w:rFonts w:ascii="Times New Roman" w:hAnsi="Times New Roman"/>
          <w:noProof/>
          <w:sz w:val="24"/>
          <w:szCs w:val="24"/>
          <w:lang w:val="vi-VN"/>
        </w:rPr>
      </w:pPr>
      <w:r w:rsidRPr="000E62A6">
        <w:rPr>
          <w:rFonts w:ascii="Times New Roman" w:hAnsi="Times New Roman"/>
          <w:b/>
          <w:i/>
          <w:noProof/>
          <w:sz w:val="24"/>
          <w:szCs w:val="24"/>
          <w:lang w:val="vi-VN"/>
        </w:rPr>
        <w:t>Câu 5</w:t>
      </w:r>
      <w:r w:rsidRPr="000E62A6">
        <w:rPr>
          <w:rFonts w:ascii="Times New Roman" w:hAnsi="Times New Roman"/>
          <w:noProof/>
          <w:sz w:val="24"/>
          <w:szCs w:val="24"/>
          <w:lang w:val="vi-VN"/>
        </w:rPr>
        <w:t xml:space="preserve">. </w:t>
      </w:r>
      <w:r w:rsidR="009C3D3E" w:rsidRPr="000E62A6">
        <w:rPr>
          <w:rFonts w:ascii="Times New Roman" w:hAnsi="Times New Roman"/>
          <w:noProof/>
          <w:sz w:val="24"/>
          <w:szCs w:val="24"/>
          <w:lang w:val="vi-VN"/>
        </w:rPr>
        <w:t xml:space="preserve">Người </w:t>
      </w:r>
      <w:r w:rsidR="00380712" w:rsidRPr="000E62A6">
        <w:rPr>
          <w:rFonts w:ascii="Times New Roman" w:hAnsi="Times New Roman"/>
          <w:noProof/>
          <w:sz w:val="24"/>
          <w:szCs w:val="24"/>
          <w:lang w:val="vi-VN"/>
        </w:rPr>
        <w:t>lãnh</w:t>
      </w:r>
      <w:r w:rsidR="0039218D" w:rsidRPr="000E62A6">
        <w:rPr>
          <w:rFonts w:ascii="Times New Roman" w:hAnsi="Times New Roman"/>
          <w:noProof/>
          <w:sz w:val="24"/>
          <w:szCs w:val="24"/>
          <w:lang w:val="vi-VN"/>
        </w:rPr>
        <w:t xml:space="preserve"> </w:t>
      </w:r>
      <w:r w:rsidR="0016106D" w:rsidRPr="000E62A6">
        <w:rPr>
          <w:rFonts w:ascii="Times New Roman" w:hAnsi="Times New Roman"/>
          <w:noProof/>
          <w:sz w:val="24"/>
          <w:szCs w:val="24"/>
          <w:lang w:val="vi-VN"/>
        </w:rPr>
        <w:t>đạo quản lý</w:t>
      </w:r>
      <w:r w:rsidR="009C3D3E" w:rsidRPr="000E62A6">
        <w:rPr>
          <w:rFonts w:ascii="Times New Roman" w:hAnsi="Times New Roman"/>
          <w:noProof/>
          <w:sz w:val="24"/>
          <w:szCs w:val="24"/>
          <w:lang w:val="vi-VN"/>
        </w:rPr>
        <w:t xml:space="preserve"> thực hiện kỹ năng tuyên truyền thuyết phục nhằm hướng tới những mục tiêu gì? Để đạt hiệu quả những mục tiêu đó, người LĐQL cần lưu ý chuẩn bị những yếu tố nào?</w:t>
      </w:r>
      <w:r w:rsidR="00064888" w:rsidRPr="000E62A6">
        <w:rPr>
          <w:rFonts w:ascii="Times New Roman" w:hAnsi="Times New Roman"/>
          <w:noProof/>
          <w:sz w:val="24"/>
          <w:szCs w:val="24"/>
          <w:lang w:val="vi-VN"/>
        </w:rPr>
        <w:t xml:space="preserve"> Liên hệ thực tiễn đơn vị</w:t>
      </w:r>
      <w:r w:rsidR="00525E9F" w:rsidRPr="000E62A6">
        <w:rPr>
          <w:rFonts w:ascii="Times New Roman" w:hAnsi="Times New Roman"/>
          <w:noProof/>
          <w:sz w:val="24"/>
          <w:szCs w:val="24"/>
          <w:lang w:val="vi-VN"/>
        </w:rPr>
        <w:tab/>
      </w:r>
      <w:r w:rsidR="00525E9F" w:rsidRPr="000E62A6">
        <w:rPr>
          <w:rFonts w:ascii="Times New Roman" w:hAnsi="Times New Roman"/>
          <w:noProof/>
          <w:sz w:val="24"/>
          <w:szCs w:val="24"/>
          <w:lang w:val="vi-VN"/>
        </w:rPr>
        <w:tab/>
        <w:t>8</w:t>
      </w:r>
    </w:p>
    <w:p w:rsidR="00CD332D" w:rsidRPr="000E62A6" w:rsidRDefault="00064888" w:rsidP="00CD332D">
      <w:pPr>
        <w:pStyle w:val="a3"/>
        <w:numPr>
          <w:ilvl w:val="0"/>
          <w:numId w:val="14"/>
        </w:numPr>
        <w:jc w:val="both"/>
        <w:rPr>
          <w:rFonts w:ascii="Times New Roman" w:hAnsi="Times New Roman"/>
          <w:b/>
          <w:noProof/>
          <w:sz w:val="24"/>
          <w:szCs w:val="24"/>
          <w:lang w:val="vi-VN"/>
        </w:rPr>
      </w:pPr>
      <w:r w:rsidRPr="000E62A6">
        <w:rPr>
          <w:rFonts w:ascii="Times New Roman" w:hAnsi="Times New Roman"/>
          <w:noProof/>
          <w:sz w:val="24"/>
          <w:szCs w:val="24"/>
          <w:lang w:val="vi-VN"/>
        </w:rPr>
        <w:t>Lý  thuyết</w:t>
      </w:r>
      <w:r w:rsidR="00013AFD" w:rsidRPr="000E62A6">
        <w:rPr>
          <w:rFonts w:ascii="Times New Roman" w:hAnsi="Times New Roman"/>
          <w:noProof/>
          <w:sz w:val="24"/>
          <w:szCs w:val="24"/>
          <w:lang w:val="vi-VN"/>
        </w:rPr>
        <w:t xml:space="preserve"> (2đ)</w:t>
      </w:r>
    </w:p>
    <w:p w:rsidR="00064888" w:rsidRPr="000E62A6" w:rsidRDefault="00064888" w:rsidP="00064888">
      <w:pPr>
        <w:pStyle w:val="a3"/>
        <w:numPr>
          <w:ilvl w:val="0"/>
          <w:numId w:val="15"/>
        </w:numPr>
        <w:jc w:val="both"/>
        <w:rPr>
          <w:rFonts w:ascii="Times New Roman" w:hAnsi="Times New Roman"/>
          <w:noProof/>
          <w:sz w:val="24"/>
          <w:szCs w:val="24"/>
          <w:lang w:val="vi-VN"/>
        </w:rPr>
      </w:pPr>
      <w:r w:rsidRPr="000E62A6">
        <w:rPr>
          <w:rFonts w:ascii="Times New Roman" w:hAnsi="Times New Roman"/>
          <w:noProof/>
          <w:sz w:val="24"/>
          <w:szCs w:val="24"/>
          <w:lang w:val="vi-VN"/>
        </w:rPr>
        <w:t>Khái niệm về tuyên truyền thuyết</w:t>
      </w:r>
      <w:r w:rsidR="007360A5" w:rsidRPr="000E62A6">
        <w:rPr>
          <w:rFonts w:ascii="Times New Roman" w:hAnsi="Times New Roman"/>
          <w:noProof/>
          <w:sz w:val="24"/>
          <w:szCs w:val="24"/>
          <w:lang w:val="vi-VN"/>
        </w:rPr>
        <w:t xml:space="preserve"> phục, đặc điểm của tuyên truyền thuyết phục</w:t>
      </w:r>
    </w:p>
    <w:p w:rsidR="00DF42CD" w:rsidRPr="000E62A6" w:rsidRDefault="007360A5" w:rsidP="00064888">
      <w:pPr>
        <w:pStyle w:val="a3"/>
        <w:numPr>
          <w:ilvl w:val="0"/>
          <w:numId w:val="15"/>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Mục tiêu của tuyên truyền </w:t>
      </w:r>
      <w:r w:rsidR="00DF42CD" w:rsidRPr="000E62A6">
        <w:rPr>
          <w:rFonts w:ascii="Times New Roman" w:hAnsi="Times New Roman"/>
          <w:noProof/>
          <w:sz w:val="24"/>
          <w:szCs w:val="24"/>
          <w:lang w:val="vi-VN"/>
        </w:rPr>
        <w:t>thuyết phục</w:t>
      </w:r>
    </w:p>
    <w:p w:rsidR="00A87D29" w:rsidRPr="000E62A6" w:rsidRDefault="007360A5" w:rsidP="00064888">
      <w:pPr>
        <w:pStyle w:val="a3"/>
        <w:numPr>
          <w:ilvl w:val="0"/>
          <w:numId w:val="15"/>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Những yếu tố chuẩn bị cho tuyên truyền </w:t>
      </w:r>
      <w:r w:rsidR="003F45ED" w:rsidRPr="000E62A6">
        <w:rPr>
          <w:rFonts w:ascii="Times New Roman" w:hAnsi="Times New Roman"/>
          <w:noProof/>
          <w:sz w:val="24"/>
          <w:szCs w:val="24"/>
          <w:lang w:val="vi-VN"/>
        </w:rPr>
        <w:t>thuyết phục</w:t>
      </w:r>
    </w:p>
    <w:p w:rsidR="005F2210" w:rsidRPr="000E62A6" w:rsidRDefault="00A87D29" w:rsidP="005F2210">
      <w:pPr>
        <w:pStyle w:val="a3"/>
        <w:numPr>
          <w:ilvl w:val="0"/>
          <w:numId w:val="25"/>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Đối tượng </w:t>
      </w:r>
    </w:p>
    <w:p w:rsidR="005F2210" w:rsidRPr="000E62A6" w:rsidRDefault="005F2210" w:rsidP="005F2210">
      <w:pPr>
        <w:pStyle w:val="a3"/>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t>Đặc điểm xã hội nhân khẩu</w:t>
      </w:r>
    </w:p>
    <w:p w:rsidR="005F2210" w:rsidRPr="000E62A6" w:rsidRDefault="005F2210" w:rsidP="005F2210">
      <w:pPr>
        <w:pStyle w:val="a3"/>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Quan điểm, tư tưởng, tâm lý xã hội </w:t>
      </w:r>
    </w:p>
    <w:p w:rsidR="005F2210" w:rsidRPr="000E62A6" w:rsidRDefault="005F2210" w:rsidP="005F2210">
      <w:pPr>
        <w:pStyle w:val="a3"/>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t>Nhu cầu, thị hiếu, hứng thú đối với thông tin</w:t>
      </w:r>
    </w:p>
    <w:p w:rsidR="00A87D29" w:rsidRPr="000E62A6" w:rsidRDefault="00A87D29" w:rsidP="005F2210">
      <w:pPr>
        <w:pStyle w:val="a3"/>
        <w:ind w:left="1800"/>
        <w:jc w:val="both"/>
        <w:rPr>
          <w:rFonts w:ascii="Times New Roman" w:hAnsi="Times New Roman"/>
          <w:noProof/>
          <w:sz w:val="24"/>
          <w:szCs w:val="24"/>
          <w:lang w:val="vi-VN"/>
        </w:rPr>
      </w:pPr>
    </w:p>
    <w:p w:rsidR="00A87D29" w:rsidRPr="000E62A6" w:rsidRDefault="00A87D29" w:rsidP="005F2210">
      <w:pPr>
        <w:pStyle w:val="a3"/>
        <w:numPr>
          <w:ilvl w:val="0"/>
          <w:numId w:val="25"/>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Chủ đề </w:t>
      </w:r>
    </w:p>
    <w:p w:rsidR="005F2210" w:rsidRPr="000E62A6" w:rsidRDefault="005F2210" w:rsidP="005F2210">
      <w:pPr>
        <w:pStyle w:val="a3"/>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t>Thông tin mới hấp dẫn</w:t>
      </w:r>
    </w:p>
    <w:p w:rsidR="005F2210" w:rsidRPr="000E62A6" w:rsidRDefault="005F2210" w:rsidP="005F2210">
      <w:pPr>
        <w:pStyle w:val="a3"/>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Thiết thực đáp ứng nhu cầu thông tin </w:t>
      </w:r>
    </w:p>
    <w:p w:rsidR="005F2210" w:rsidRPr="000E62A6" w:rsidRDefault="005F2210" w:rsidP="005F2210">
      <w:pPr>
        <w:pStyle w:val="a3"/>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t>Thời sự, cấp bách</w:t>
      </w:r>
    </w:p>
    <w:p w:rsidR="005F2210" w:rsidRPr="000E62A6" w:rsidRDefault="005F2210" w:rsidP="005F2210">
      <w:pPr>
        <w:pStyle w:val="a3"/>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t>Nội dung mang tính giáo dục tư tưởng</w:t>
      </w:r>
    </w:p>
    <w:p w:rsidR="005F2210" w:rsidRPr="000E62A6" w:rsidRDefault="00A87D29" w:rsidP="00A87D29">
      <w:pPr>
        <w:pStyle w:val="a3"/>
        <w:numPr>
          <w:ilvl w:val="0"/>
          <w:numId w:val="25"/>
        </w:numPr>
        <w:jc w:val="both"/>
        <w:rPr>
          <w:rFonts w:ascii="Times New Roman" w:hAnsi="Times New Roman"/>
          <w:noProof/>
          <w:sz w:val="24"/>
          <w:szCs w:val="24"/>
          <w:lang w:val="vi-VN"/>
        </w:rPr>
      </w:pPr>
      <w:r w:rsidRPr="000E62A6">
        <w:rPr>
          <w:rFonts w:ascii="Times New Roman" w:hAnsi="Times New Roman"/>
          <w:noProof/>
          <w:sz w:val="24"/>
          <w:szCs w:val="24"/>
          <w:lang w:val="vi-VN"/>
        </w:rPr>
        <w:t>Đề cương</w:t>
      </w:r>
    </w:p>
    <w:p w:rsidR="005F2210" w:rsidRPr="000E62A6" w:rsidRDefault="005F2210" w:rsidP="005F2210">
      <w:pPr>
        <w:pStyle w:val="a3"/>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t>Phải thể hiện mục đích và mục tiêu</w:t>
      </w:r>
    </w:p>
    <w:p w:rsidR="007360A5" w:rsidRPr="000E62A6" w:rsidRDefault="005F2210" w:rsidP="005F2210">
      <w:pPr>
        <w:pStyle w:val="a3"/>
        <w:numPr>
          <w:ilvl w:val="0"/>
          <w:numId w:val="24"/>
        </w:numPr>
        <w:jc w:val="both"/>
        <w:rPr>
          <w:rFonts w:ascii="Times New Roman" w:hAnsi="Times New Roman"/>
          <w:noProof/>
          <w:sz w:val="24"/>
          <w:szCs w:val="24"/>
          <w:lang w:val="vi-VN"/>
        </w:rPr>
      </w:pPr>
      <w:r w:rsidRPr="000E62A6">
        <w:rPr>
          <w:rFonts w:ascii="Times New Roman" w:hAnsi="Times New Roman"/>
          <w:noProof/>
          <w:sz w:val="24"/>
          <w:szCs w:val="24"/>
          <w:lang w:val="vi-VN"/>
        </w:rPr>
        <w:lastRenderedPageBreak/>
        <w:t>Phải chứa đựng bao hàm nội dung tuyên truyền, thuyết phục</w:t>
      </w:r>
    </w:p>
    <w:p w:rsidR="00DF42CD" w:rsidRPr="000E62A6" w:rsidRDefault="00A87D29" w:rsidP="00DF42CD">
      <w:pPr>
        <w:pStyle w:val="a3"/>
        <w:numPr>
          <w:ilvl w:val="0"/>
          <w:numId w:val="25"/>
        </w:numPr>
        <w:jc w:val="both"/>
        <w:rPr>
          <w:rFonts w:ascii="Times New Roman" w:hAnsi="Times New Roman"/>
          <w:noProof/>
          <w:sz w:val="24"/>
          <w:szCs w:val="24"/>
          <w:lang w:val="vi-VN"/>
        </w:rPr>
      </w:pPr>
      <w:r w:rsidRPr="000E62A6">
        <w:rPr>
          <w:rFonts w:ascii="Times New Roman" w:hAnsi="Times New Roman"/>
          <w:noProof/>
          <w:sz w:val="24"/>
          <w:szCs w:val="24"/>
          <w:lang w:val="vi-VN"/>
        </w:rPr>
        <w:t>Phần mở đầu : chức năng hấp dẫn người nghe</w:t>
      </w:r>
      <w:r w:rsidR="00DF42CD" w:rsidRPr="000E62A6">
        <w:rPr>
          <w:rFonts w:ascii="Times New Roman" w:hAnsi="Times New Roman"/>
          <w:noProof/>
          <w:sz w:val="24"/>
          <w:szCs w:val="24"/>
          <w:lang w:val="vi-VN"/>
        </w:rPr>
        <w:t>.</w:t>
      </w:r>
    </w:p>
    <w:p w:rsidR="00DF42CD" w:rsidRPr="000E62A6" w:rsidRDefault="00DF42CD" w:rsidP="00DF42CD">
      <w:pPr>
        <w:pStyle w:val="a3"/>
        <w:numPr>
          <w:ilvl w:val="0"/>
          <w:numId w:val="24"/>
        </w:numPr>
        <w:jc w:val="both"/>
        <w:rPr>
          <w:rFonts w:ascii="Times New Roman" w:hAnsi="Times New Roman"/>
          <w:b/>
          <w:noProof/>
          <w:sz w:val="24"/>
          <w:szCs w:val="24"/>
          <w:lang w:val="vi-VN"/>
        </w:rPr>
      </w:pPr>
      <w:r w:rsidRPr="000E62A6">
        <w:rPr>
          <w:rFonts w:ascii="Times New Roman" w:hAnsi="Times New Roman"/>
          <w:noProof/>
          <w:sz w:val="24"/>
          <w:szCs w:val="24"/>
          <w:lang w:val="vi-VN"/>
        </w:rPr>
        <w:t>Yêu cầu tự nhiên, ngắn gọn, hấp dẫn</w:t>
      </w:r>
    </w:p>
    <w:p w:rsidR="00A702C6" w:rsidRPr="000E62A6" w:rsidRDefault="00A87D29" w:rsidP="00DF42CD">
      <w:pPr>
        <w:pStyle w:val="a3"/>
        <w:numPr>
          <w:ilvl w:val="0"/>
          <w:numId w:val="25"/>
        </w:numPr>
        <w:jc w:val="both"/>
        <w:rPr>
          <w:rFonts w:ascii="Times New Roman" w:hAnsi="Times New Roman"/>
          <w:b/>
          <w:noProof/>
          <w:sz w:val="24"/>
          <w:szCs w:val="24"/>
          <w:lang w:val="vi-VN"/>
        </w:rPr>
      </w:pPr>
      <w:r w:rsidRPr="000E62A6">
        <w:rPr>
          <w:rFonts w:ascii="Times New Roman" w:hAnsi="Times New Roman"/>
          <w:noProof/>
          <w:sz w:val="24"/>
          <w:szCs w:val="24"/>
          <w:lang w:val="vi-VN"/>
        </w:rPr>
        <w:t xml:space="preserve">Phần chính: chức năng: lôi cuốn suy nghĩ, kích thích tư duy thông qua sức thuyết phục của logic trình bày; </w:t>
      </w:r>
    </w:p>
    <w:p w:rsidR="00A87D29" w:rsidRPr="000E62A6" w:rsidRDefault="00A87D29" w:rsidP="00A702C6">
      <w:pPr>
        <w:pStyle w:val="a3"/>
        <w:numPr>
          <w:ilvl w:val="0"/>
          <w:numId w:val="24"/>
        </w:numPr>
        <w:jc w:val="both"/>
        <w:rPr>
          <w:rFonts w:ascii="Times New Roman" w:hAnsi="Times New Roman"/>
          <w:b/>
          <w:noProof/>
          <w:sz w:val="24"/>
          <w:szCs w:val="24"/>
          <w:lang w:val="vi-VN"/>
        </w:rPr>
      </w:pPr>
      <w:r w:rsidRPr="000E62A6">
        <w:rPr>
          <w:rFonts w:ascii="Times New Roman" w:hAnsi="Times New Roman"/>
          <w:noProof/>
          <w:sz w:val="24"/>
          <w:szCs w:val="24"/>
          <w:lang w:val="vi-VN"/>
        </w:rPr>
        <w:t xml:space="preserve">yêu cầu </w:t>
      </w:r>
      <w:r w:rsidR="00A702C6" w:rsidRPr="000E62A6">
        <w:rPr>
          <w:rFonts w:ascii="Times New Roman" w:hAnsi="Times New Roman"/>
          <w:noProof/>
          <w:sz w:val="24"/>
          <w:szCs w:val="24"/>
          <w:lang w:val="vi-VN"/>
        </w:rPr>
        <w:t xml:space="preserve"> </w:t>
      </w:r>
      <w:r w:rsidRPr="000E62A6">
        <w:rPr>
          <w:rFonts w:ascii="Times New Roman" w:hAnsi="Times New Roman"/>
          <w:noProof/>
          <w:sz w:val="24"/>
          <w:szCs w:val="24"/>
          <w:lang w:val="vi-VN"/>
        </w:rPr>
        <w:t>bố cục chặt chẽ, luận cứ rõ ràng</w:t>
      </w:r>
      <w:r w:rsidR="00A702C6" w:rsidRPr="000E62A6">
        <w:rPr>
          <w:rFonts w:ascii="Times New Roman" w:hAnsi="Times New Roman"/>
          <w:noProof/>
          <w:sz w:val="24"/>
          <w:szCs w:val="24"/>
          <w:lang w:val="vi-VN"/>
        </w:rPr>
        <w:t xml:space="preserve"> cho các luận điểm, phương pháp phù hợp người nghe</w:t>
      </w:r>
    </w:p>
    <w:p w:rsidR="00A702C6" w:rsidRPr="000E62A6" w:rsidRDefault="00A702C6" w:rsidP="00A702C6">
      <w:pPr>
        <w:pStyle w:val="a3"/>
        <w:numPr>
          <w:ilvl w:val="0"/>
          <w:numId w:val="24"/>
        </w:numPr>
        <w:jc w:val="both"/>
        <w:rPr>
          <w:rFonts w:ascii="Times New Roman" w:hAnsi="Times New Roman"/>
          <w:b/>
          <w:noProof/>
          <w:sz w:val="24"/>
          <w:szCs w:val="24"/>
          <w:lang w:val="vi-VN"/>
        </w:rPr>
      </w:pPr>
      <w:r w:rsidRPr="000E62A6">
        <w:rPr>
          <w:rFonts w:ascii="Times New Roman" w:hAnsi="Times New Roman"/>
          <w:noProof/>
          <w:sz w:val="24"/>
          <w:szCs w:val="24"/>
          <w:lang w:val="vi-VN"/>
        </w:rPr>
        <w:t>yêu cầu: xác định rõ ràng, nhất quán, luận chứng … logic</w:t>
      </w:r>
    </w:p>
    <w:p w:rsidR="00A702C6" w:rsidRPr="000E62A6" w:rsidRDefault="00A702C6" w:rsidP="00A702C6">
      <w:pPr>
        <w:pStyle w:val="a3"/>
        <w:numPr>
          <w:ilvl w:val="0"/>
          <w:numId w:val="24"/>
        </w:numPr>
        <w:jc w:val="both"/>
        <w:rPr>
          <w:rFonts w:ascii="Times New Roman" w:hAnsi="Times New Roman"/>
          <w:b/>
          <w:noProof/>
          <w:sz w:val="24"/>
          <w:szCs w:val="24"/>
          <w:lang w:val="vi-VN"/>
        </w:rPr>
      </w:pPr>
      <w:r w:rsidRPr="000E62A6">
        <w:rPr>
          <w:rFonts w:ascii="Times New Roman" w:hAnsi="Times New Roman"/>
          <w:noProof/>
          <w:sz w:val="24"/>
          <w:szCs w:val="24"/>
          <w:lang w:val="vi-VN"/>
        </w:rPr>
        <w:t>yêu cầu: tâm lý sư phạm</w:t>
      </w:r>
    </w:p>
    <w:p w:rsidR="00A87D29" w:rsidRPr="000E62A6" w:rsidRDefault="00DF42CD" w:rsidP="00A87D29">
      <w:pPr>
        <w:pStyle w:val="a3"/>
        <w:numPr>
          <w:ilvl w:val="0"/>
          <w:numId w:val="25"/>
        </w:numPr>
        <w:jc w:val="both"/>
        <w:rPr>
          <w:rFonts w:ascii="Times New Roman" w:hAnsi="Times New Roman"/>
          <w:b/>
          <w:noProof/>
          <w:sz w:val="24"/>
          <w:szCs w:val="24"/>
          <w:lang w:val="vi-VN"/>
        </w:rPr>
      </w:pPr>
      <w:r w:rsidRPr="000E62A6">
        <w:rPr>
          <w:rFonts w:ascii="Times New Roman" w:hAnsi="Times New Roman"/>
          <w:noProof/>
          <w:sz w:val="24"/>
          <w:szCs w:val="24"/>
          <w:lang w:val="vi-VN"/>
        </w:rPr>
        <w:t>Phần kết luận: có chức năng: Tổng kết những gì đã nói, củng cố tạo ấn tượng về những gì đã nói, đặt ra những nhiệm vụ nhất định, kêu gọi hành động</w:t>
      </w:r>
    </w:p>
    <w:p w:rsidR="00DF42CD" w:rsidRPr="000E62A6" w:rsidRDefault="00DF42CD" w:rsidP="00DF42CD">
      <w:pPr>
        <w:pStyle w:val="a3"/>
        <w:numPr>
          <w:ilvl w:val="0"/>
          <w:numId w:val="24"/>
        </w:numPr>
        <w:jc w:val="both"/>
        <w:rPr>
          <w:rFonts w:ascii="Times New Roman" w:hAnsi="Times New Roman"/>
          <w:b/>
          <w:noProof/>
          <w:sz w:val="24"/>
          <w:szCs w:val="24"/>
          <w:lang w:val="vi-VN"/>
        </w:rPr>
      </w:pPr>
      <w:r w:rsidRPr="000E62A6">
        <w:rPr>
          <w:rFonts w:ascii="Times New Roman" w:hAnsi="Times New Roman"/>
          <w:noProof/>
          <w:sz w:val="24"/>
          <w:szCs w:val="24"/>
          <w:lang w:val="vi-VN"/>
        </w:rPr>
        <w:t>Yêu cầu: ngắn gọn, giàu cảm xúc song tự nhiên không giả tạo</w:t>
      </w:r>
    </w:p>
    <w:p w:rsidR="00064888" w:rsidRPr="000E62A6" w:rsidRDefault="00064888" w:rsidP="00CD332D">
      <w:pPr>
        <w:pStyle w:val="a3"/>
        <w:numPr>
          <w:ilvl w:val="0"/>
          <w:numId w:val="14"/>
        </w:numPr>
        <w:jc w:val="both"/>
        <w:rPr>
          <w:rFonts w:ascii="Times New Roman" w:hAnsi="Times New Roman"/>
          <w:b/>
          <w:noProof/>
          <w:sz w:val="24"/>
          <w:szCs w:val="24"/>
          <w:lang w:val="vi-VN"/>
        </w:rPr>
      </w:pPr>
      <w:r w:rsidRPr="000E62A6">
        <w:rPr>
          <w:rFonts w:ascii="Times New Roman" w:hAnsi="Times New Roman"/>
          <w:noProof/>
          <w:sz w:val="24"/>
          <w:szCs w:val="24"/>
          <w:lang w:val="vi-VN"/>
        </w:rPr>
        <w:t xml:space="preserve">Liên hệ </w:t>
      </w:r>
      <w:r w:rsidR="00013AFD" w:rsidRPr="000E62A6">
        <w:rPr>
          <w:rFonts w:ascii="Times New Roman" w:hAnsi="Times New Roman"/>
          <w:noProof/>
          <w:sz w:val="24"/>
          <w:szCs w:val="24"/>
          <w:lang w:val="vi-VN"/>
        </w:rPr>
        <w:t>(8đ)</w:t>
      </w:r>
    </w:p>
    <w:p w:rsidR="007360A5" w:rsidRPr="000E62A6" w:rsidRDefault="007360A5" w:rsidP="007360A5">
      <w:pPr>
        <w:pStyle w:val="a3"/>
        <w:numPr>
          <w:ilvl w:val="0"/>
          <w:numId w:val="16"/>
        </w:numPr>
        <w:jc w:val="both"/>
        <w:rPr>
          <w:rFonts w:ascii="Times New Roman" w:hAnsi="Times New Roman"/>
          <w:b/>
          <w:noProof/>
          <w:sz w:val="24"/>
          <w:szCs w:val="24"/>
          <w:lang w:val="vi-VN"/>
        </w:rPr>
      </w:pPr>
      <w:r w:rsidRPr="000E62A6">
        <w:rPr>
          <w:rFonts w:ascii="Times New Roman" w:hAnsi="Times New Roman"/>
          <w:noProof/>
          <w:sz w:val="24"/>
          <w:szCs w:val="24"/>
          <w:lang w:val="vi-VN"/>
        </w:rPr>
        <w:t xml:space="preserve">Giới thiệu về đơn vị </w:t>
      </w:r>
      <w:r w:rsidR="003F45ED" w:rsidRPr="000E62A6">
        <w:rPr>
          <w:rFonts w:ascii="Times New Roman" w:hAnsi="Times New Roman"/>
          <w:noProof/>
          <w:sz w:val="24"/>
          <w:szCs w:val="24"/>
          <w:lang w:val="vi-VN"/>
        </w:rPr>
        <w:t>mình</w:t>
      </w:r>
    </w:p>
    <w:p w:rsidR="007360A5" w:rsidRPr="000E62A6" w:rsidRDefault="007360A5" w:rsidP="007360A5">
      <w:pPr>
        <w:pStyle w:val="a3"/>
        <w:numPr>
          <w:ilvl w:val="0"/>
          <w:numId w:val="16"/>
        </w:numPr>
        <w:jc w:val="both"/>
        <w:rPr>
          <w:rFonts w:ascii="Times New Roman" w:hAnsi="Times New Roman"/>
          <w:b/>
          <w:noProof/>
          <w:sz w:val="24"/>
          <w:szCs w:val="24"/>
          <w:lang w:val="vi-VN"/>
        </w:rPr>
      </w:pPr>
      <w:r w:rsidRPr="000E62A6">
        <w:rPr>
          <w:rFonts w:ascii="Times New Roman" w:hAnsi="Times New Roman"/>
          <w:noProof/>
          <w:sz w:val="24"/>
          <w:szCs w:val="24"/>
          <w:lang w:val="vi-VN"/>
        </w:rPr>
        <w:t xml:space="preserve">Tình huống khi Ban </w:t>
      </w:r>
      <w:r w:rsidR="004E46DC" w:rsidRPr="000E62A6">
        <w:rPr>
          <w:rFonts w:ascii="Times New Roman" w:hAnsi="Times New Roman"/>
          <w:noProof/>
          <w:sz w:val="24"/>
          <w:szCs w:val="24"/>
          <w:lang w:val="vi-VN"/>
        </w:rPr>
        <w:t xml:space="preserve">lãnh đạo </w:t>
      </w:r>
      <w:r w:rsidRPr="000E62A6">
        <w:rPr>
          <w:rFonts w:ascii="Times New Roman" w:hAnsi="Times New Roman"/>
          <w:noProof/>
          <w:sz w:val="24"/>
          <w:szCs w:val="24"/>
          <w:lang w:val="vi-VN"/>
        </w:rPr>
        <w:t>cần triển khai công việc thông qua tuyên truyền</w:t>
      </w:r>
      <w:r w:rsidR="004E46DC" w:rsidRPr="000E62A6">
        <w:rPr>
          <w:rFonts w:ascii="Times New Roman" w:hAnsi="Times New Roman"/>
          <w:noProof/>
          <w:sz w:val="24"/>
          <w:szCs w:val="24"/>
          <w:lang w:val="vi-VN"/>
        </w:rPr>
        <w:t xml:space="preserve"> thuyết phục</w:t>
      </w:r>
    </w:p>
    <w:p w:rsidR="007360A5" w:rsidRPr="000E62A6" w:rsidRDefault="007360A5" w:rsidP="007360A5">
      <w:pPr>
        <w:pStyle w:val="a3"/>
        <w:numPr>
          <w:ilvl w:val="0"/>
          <w:numId w:val="16"/>
        </w:numPr>
        <w:jc w:val="both"/>
        <w:rPr>
          <w:rFonts w:ascii="Times New Roman" w:hAnsi="Times New Roman"/>
          <w:b/>
          <w:noProof/>
          <w:sz w:val="24"/>
          <w:szCs w:val="24"/>
          <w:lang w:val="vi-VN"/>
        </w:rPr>
      </w:pPr>
      <w:r w:rsidRPr="000E62A6">
        <w:rPr>
          <w:rFonts w:ascii="Times New Roman" w:hAnsi="Times New Roman"/>
          <w:noProof/>
          <w:sz w:val="24"/>
          <w:szCs w:val="24"/>
          <w:lang w:val="vi-VN"/>
        </w:rPr>
        <w:t>Nhận xét về hiệu quả của tình huống này</w:t>
      </w:r>
      <w:r w:rsidR="00DA5F17" w:rsidRPr="000E62A6">
        <w:rPr>
          <w:rFonts w:ascii="Times New Roman" w:hAnsi="Times New Roman"/>
          <w:noProof/>
          <w:sz w:val="24"/>
          <w:szCs w:val="24"/>
          <w:lang w:val="vi-VN"/>
        </w:rPr>
        <w:t xml:space="preserve"> ( mục tiêu có đạt được không? Có chú ý chuẩn bị các yếu tố không)</w:t>
      </w:r>
    </w:p>
    <w:p w:rsidR="00711AE7" w:rsidRPr="000E62A6" w:rsidRDefault="009C3D3E" w:rsidP="00455809">
      <w:pPr>
        <w:jc w:val="both"/>
        <w:rPr>
          <w:rFonts w:ascii="Times New Roman" w:hAnsi="Times New Roman"/>
          <w:noProof/>
          <w:sz w:val="24"/>
          <w:szCs w:val="24"/>
          <w:lang w:val="vi-VN"/>
        </w:rPr>
      </w:pPr>
      <w:r w:rsidRPr="000E62A6">
        <w:rPr>
          <w:rFonts w:ascii="Times New Roman" w:hAnsi="Times New Roman"/>
          <w:b/>
          <w:i/>
          <w:noProof/>
          <w:sz w:val="24"/>
          <w:szCs w:val="24"/>
          <w:lang w:val="vi-VN"/>
        </w:rPr>
        <w:t>Câu 6</w:t>
      </w:r>
      <w:r w:rsidRPr="000E62A6">
        <w:rPr>
          <w:rFonts w:ascii="Times New Roman" w:hAnsi="Times New Roman"/>
          <w:noProof/>
          <w:sz w:val="24"/>
          <w:szCs w:val="24"/>
          <w:lang w:val="vi-VN"/>
        </w:rPr>
        <w:t xml:space="preserve">. </w:t>
      </w:r>
      <w:r w:rsidR="00711AE7" w:rsidRPr="000E62A6">
        <w:rPr>
          <w:rFonts w:ascii="Times New Roman" w:hAnsi="Times New Roman"/>
          <w:noProof/>
          <w:sz w:val="24"/>
          <w:szCs w:val="24"/>
          <w:lang w:val="vi-VN"/>
        </w:rPr>
        <w:t>Phân biệt giữa thông tin chính thức và thông tin không chính thức trong lãnh đạo quản lý? Phân tích quy trình và kỹ năng thu thập, xử lý thông tin bằng một ví dụ mà anh chị biết hoặc đã thực hiện trong thực tiễn. Qua đó, người lãnh đạo quản lý ở cơ sở cần lưu ý những vấn đề gì để việc thu thập và xử lý thông tin hiệu quả?</w:t>
      </w:r>
    </w:p>
    <w:p w:rsidR="00A0676D" w:rsidRPr="000E62A6" w:rsidRDefault="009076C9" w:rsidP="009076C9">
      <w:pPr>
        <w:pStyle w:val="a3"/>
        <w:ind w:left="360"/>
        <w:jc w:val="both"/>
        <w:rPr>
          <w:rFonts w:ascii="Times New Roman" w:hAnsi="Times New Roman"/>
          <w:noProof/>
          <w:sz w:val="24"/>
          <w:szCs w:val="24"/>
          <w:lang w:val="vi-VN"/>
        </w:rPr>
      </w:pPr>
      <w:r w:rsidRPr="000E62A6">
        <w:rPr>
          <w:rFonts w:ascii="Times New Roman" w:hAnsi="Times New Roman"/>
          <w:noProof/>
          <w:sz w:val="24"/>
          <w:szCs w:val="24"/>
          <w:lang w:val="vi-VN"/>
        </w:rPr>
        <w:t xml:space="preserve">I. </w:t>
      </w:r>
      <w:r w:rsidR="00A0676D" w:rsidRPr="000E62A6">
        <w:rPr>
          <w:rFonts w:ascii="Times New Roman" w:hAnsi="Times New Roman"/>
          <w:noProof/>
          <w:sz w:val="24"/>
          <w:szCs w:val="24"/>
          <w:lang w:val="vi-VN"/>
        </w:rPr>
        <w:t>L</w:t>
      </w:r>
      <w:r w:rsidR="00F04FCC" w:rsidRPr="000E62A6">
        <w:rPr>
          <w:rFonts w:ascii="Times New Roman" w:hAnsi="Times New Roman"/>
          <w:noProof/>
          <w:sz w:val="24"/>
          <w:szCs w:val="24"/>
          <w:lang w:val="vi-VN"/>
        </w:rPr>
        <w:t>ý</w:t>
      </w:r>
      <w:r w:rsidR="00A0676D" w:rsidRPr="000E62A6">
        <w:rPr>
          <w:rFonts w:ascii="Times New Roman" w:hAnsi="Times New Roman"/>
          <w:noProof/>
          <w:sz w:val="24"/>
          <w:szCs w:val="24"/>
          <w:lang w:val="vi-VN"/>
        </w:rPr>
        <w:t xml:space="preserve"> thuyết </w:t>
      </w:r>
    </w:p>
    <w:p w:rsidR="00A743D3" w:rsidRPr="000E62A6" w:rsidRDefault="00A743D3" w:rsidP="00A0676D">
      <w:pPr>
        <w:pStyle w:val="a3"/>
        <w:numPr>
          <w:ilvl w:val="0"/>
          <w:numId w:val="20"/>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Thông tin, thông tin trong quản lý. Đặc điểm và phân loại </w:t>
      </w:r>
    </w:p>
    <w:p w:rsidR="00787BF2" w:rsidRPr="000E62A6" w:rsidRDefault="00DA5F17" w:rsidP="00A0548D">
      <w:pPr>
        <w:pStyle w:val="a3"/>
        <w:numPr>
          <w:ilvl w:val="0"/>
          <w:numId w:val="20"/>
        </w:numPr>
        <w:jc w:val="both"/>
        <w:rPr>
          <w:rFonts w:ascii="Times New Roman" w:hAnsi="Times New Roman"/>
          <w:noProof/>
          <w:sz w:val="24"/>
          <w:szCs w:val="24"/>
          <w:lang w:val="vi-VN"/>
        </w:rPr>
      </w:pPr>
      <w:r w:rsidRPr="000E62A6">
        <w:rPr>
          <w:rFonts w:ascii="Times New Roman" w:hAnsi="Times New Roman"/>
          <w:noProof/>
          <w:sz w:val="24"/>
          <w:szCs w:val="24"/>
          <w:lang w:val="vi-VN"/>
        </w:rPr>
        <w:t xml:space="preserve">Thông tin kct và ct (k - chính thức) </w:t>
      </w:r>
      <w:r w:rsidR="001C57B2" w:rsidRPr="000E62A6">
        <w:rPr>
          <w:rFonts w:ascii="Times New Roman" w:hAnsi="Times New Roman"/>
          <w:noProof/>
          <w:sz w:val="24"/>
          <w:szCs w:val="24"/>
          <w:lang w:val="vi-VN"/>
        </w:rPr>
        <w:t>– đặc điểm và vai trò trong lãnh đạo và quản lý.</w:t>
      </w:r>
    </w:p>
    <w:p w:rsidR="009076C9" w:rsidRPr="000E62A6" w:rsidRDefault="009076C9" w:rsidP="009076C9">
      <w:pPr>
        <w:pStyle w:val="a3"/>
        <w:ind w:left="1080"/>
        <w:jc w:val="both"/>
        <w:rPr>
          <w:rFonts w:ascii="Times New Roman" w:hAnsi="Times New Roman"/>
          <w:noProof/>
          <w:sz w:val="24"/>
          <w:szCs w:val="24"/>
          <w:lang w:val="vi-VN"/>
        </w:rPr>
      </w:pPr>
    </w:p>
    <w:p w:rsidR="00A743D3" w:rsidRPr="000E62A6" w:rsidRDefault="009076C9" w:rsidP="009076C9">
      <w:pPr>
        <w:pStyle w:val="a3"/>
        <w:ind w:left="360"/>
        <w:jc w:val="both"/>
        <w:rPr>
          <w:rFonts w:ascii="Times New Roman" w:hAnsi="Times New Roman"/>
          <w:noProof/>
          <w:sz w:val="24"/>
          <w:szCs w:val="24"/>
          <w:lang w:val="vi-VN"/>
        </w:rPr>
      </w:pPr>
      <w:r w:rsidRPr="000E62A6">
        <w:rPr>
          <w:rFonts w:ascii="Times New Roman" w:hAnsi="Times New Roman"/>
          <w:noProof/>
          <w:sz w:val="24"/>
          <w:szCs w:val="24"/>
          <w:lang w:val="vi-VN"/>
        </w:rPr>
        <w:t xml:space="preserve">II. </w:t>
      </w:r>
      <w:r w:rsidR="00A743D3" w:rsidRPr="000E62A6">
        <w:rPr>
          <w:rFonts w:ascii="Times New Roman" w:hAnsi="Times New Roman"/>
          <w:noProof/>
          <w:sz w:val="24"/>
          <w:szCs w:val="24"/>
          <w:lang w:val="vi-VN"/>
        </w:rPr>
        <w:t>Quy trình thực tế.</w:t>
      </w:r>
    </w:p>
    <w:p w:rsidR="00013AFD" w:rsidRPr="000E62A6" w:rsidRDefault="00A743D3" w:rsidP="00A0548D">
      <w:pPr>
        <w:numPr>
          <w:ilvl w:val="0"/>
          <w:numId w:val="21"/>
        </w:numPr>
        <w:spacing w:after="0" w:line="240" w:lineRule="auto"/>
        <w:ind w:left="360"/>
        <w:jc w:val="both"/>
        <w:rPr>
          <w:rFonts w:ascii="Times New Roman" w:hAnsi="Times New Roman"/>
          <w:noProof/>
          <w:sz w:val="24"/>
          <w:szCs w:val="24"/>
          <w:lang w:val="vi-VN"/>
        </w:rPr>
      </w:pPr>
      <w:r w:rsidRPr="000E62A6">
        <w:rPr>
          <w:rFonts w:ascii="Times New Roman" w:hAnsi="Times New Roman"/>
          <w:b/>
          <w:noProof/>
          <w:sz w:val="24"/>
          <w:szCs w:val="24"/>
          <w:lang w:val="vi-VN"/>
        </w:rPr>
        <w:t>Xác định nhu cầu thông tin</w:t>
      </w:r>
      <w:r w:rsidR="00013AFD" w:rsidRPr="000E62A6">
        <w:rPr>
          <w:rFonts w:ascii="Times New Roman" w:hAnsi="Times New Roman"/>
          <w:b/>
          <w:noProof/>
          <w:sz w:val="24"/>
          <w:szCs w:val="24"/>
          <w:lang w:val="vi-VN"/>
        </w:rPr>
        <w:t xml:space="preserve"> – mục tiêu thu thập và xử lý thông tin.</w:t>
      </w:r>
    </w:p>
    <w:p w:rsidR="00A743D3" w:rsidRPr="000E62A6" w:rsidRDefault="00013AFD" w:rsidP="00DA5F17">
      <w:pPr>
        <w:numPr>
          <w:ilvl w:val="0"/>
          <w:numId w:val="18"/>
        </w:numPr>
        <w:spacing w:after="0" w:line="240" w:lineRule="auto"/>
        <w:ind w:left="360"/>
        <w:jc w:val="both"/>
        <w:rPr>
          <w:rFonts w:ascii="Times New Roman" w:hAnsi="Times New Roman"/>
          <w:noProof/>
          <w:sz w:val="24"/>
          <w:szCs w:val="24"/>
          <w:lang w:val="vi-VN"/>
        </w:rPr>
      </w:pPr>
      <w:r w:rsidRPr="000E62A6">
        <w:rPr>
          <w:rFonts w:ascii="Times New Roman" w:hAnsi="Times New Roman"/>
          <w:noProof/>
          <w:sz w:val="24"/>
          <w:szCs w:val="24"/>
          <w:lang w:val="vi-VN"/>
        </w:rPr>
        <w:t>Chủ thể cần – có nhu cầu thông tin :</w:t>
      </w:r>
      <w:r w:rsidR="00787BF2" w:rsidRPr="000E62A6">
        <w:rPr>
          <w:rFonts w:ascii="Times New Roman" w:hAnsi="Times New Roman"/>
          <w:noProof/>
          <w:sz w:val="24"/>
          <w:szCs w:val="24"/>
          <w:lang w:val="vi-VN"/>
        </w:rPr>
        <w:t xml:space="preserve"> </w:t>
      </w:r>
    </w:p>
    <w:p w:rsidR="009076C9" w:rsidRPr="000E62A6" w:rsidRDefault="00013AFD" w:rsidP="00A0548D">
      <w:pPr>
        <w:numPr>
          <w:ilvl w:val="0"/>
          <w:numId w:val="18"/>
        </w:numPr>
        <w:spacing w:after="0" w:line="240" w:lineRule="auto"/>
        <w:ind w:left="360"/>
        <w:jc w:val="both"/>
        <w:rPr>
          <w:rFonts w:ascii="Times New Roman" w:hAnsi="Times New Roman"/>
          <w:noProof/>
          <w:sz w:val="24"/>
          <w:szCs w:val="24"/>
          <w:lang w:val="vi-VN"/>
        </w:rPr>
      </w:pPr>
      <w:r w:rsidRPr="000E62A6">
        <w:rPr>
          <w:rFonts w:ascii="Times New Roman" w:hAnsi="Times New Roman"/>
          <w:noProof/>
          <w:sz w:val="24"/>
          <w:szCs w:val="24"/>
          <w:lang w:val="vi-VN"/>
        </w:rPr>
        <w:t>Hệ thống bảo đảm thông tin – chịu trách nhiệm thu thập và xử lý thông tin</w:t>
      </w:r>
      <w:r w:rsidRPr="000E62A6">
        <w:rPr>
          <w:rFonts w:ascii="Times New Roman" w:hAnsi="Times New Roman"/>
          <w:noProof/>
          <w:sz w:val="24"/>
          <w:szCs w:val="24"/>
          <w:u w:val="single"/>
          <w:lang w:val="vi-VN"/>
        </w:rPr>
        <w:t xml:space="preserve"> </w:t>
      </w:r>
    </w:p>
    <w:p w:rsidR="00A743D3" w:rsidRPr="000E62A6" w:rsidRDefault="00013AFD" w:rsidP="00A0548D">
      <w:pPr>
        <w:numPr>
          <w:ilvl w:val="0"/>
          <w:numId w:val="18"/>
        </w:numPr>
        <w:spacing w:after="0" w:line="240" w:lineRule="auto"/>
        <w:ind w:left="360"/>
        <w:jc w:val="both"/>
        <w:rPr>
          <w:rFonts w:ascii="Times New Roman" w:hAnsi="Times New Roman"/>
          <w:noProof/>
          <w:sz w:val="24"/>
          <w:szCs w:val="24"/>
          <w:lang w:val="vi-VN"/>
        </w:rPr>
      </w:pPr>
      <w:r w:rsidRPr="000E62A6">
        <w:rPr>
          <w:rFonts w:ascii="Times New Roman" w:hAnsi="Times New Roman"/>
          <w:noProof/>
          <w:sz w:val="24"/>
          <w:szCs w:val="24"/>
          <w:lang w:val="vi-VN"/>
        </w:rPr>
        <w:t xml:space="preserve">Nội dung thông tin cần thu thập và xử lý </w:t>
      </w:r>
    </w:p>
    <w:p w:rsidR="00A743D3" w:rsidRPr="000E62A6" w:rsidRDefault="00013AFD" w:rsidP="00A0548D">
      <w:pPr>
        <w:numPr>
          <w:ilvl w:val="0"/>
          <w:numId w:val="18"/>
        </w:numPr>
        <w:spacing w:after="0" w:line="240" w:lineRule="auto"/>
        <w:ind w:left="360"/>
        <w:jc w:val="both"/>
        <w:rPr>
          <w:rFonts w:ascii="Times New Roman" w:hAnsi="Times New Roman"/>
          <w:b/>
          <w:noProof/>
          <w:sz w:val="24"/>
          <w:szCs w:val="24"/>
          <w:lang w:val="vi-VN"/>
        </w:rPr>
      </w:pPr>
      <w:r w:rsidRPr="000E62A6">
        <w:rPr>
          <w:rFonts w:ascii="Times New Roman" w:hAnsi="Times New Roman"/>
          <w:noProof/>
          <w:sz w:val="24"/>
          <w:szCs w:val="24"/>
          <w:lang w:val="vi-VN"/>
        </w:rPr>
        <w:t>Thời hạn thu thập và xử lý thông tin:</w:t>
      </w:r>
      <w:r w:rsidR="009076C9" w:rsidRPr="000E62A6">
        <w:rPr>
          <w:rFonts w:ascii="Times New Roman" w:hAnsi="Times New Roman"/>
          <w:noProof/>
          <w:sz w:val="24"/>
          <w:szCs w:val="24"/>
          <w:lang w:val="vi-VN"/>
        </w:rPr>
        <w:t xml:space="preserve"> </w:t>
      </w:r>
    </w:p>
    <w:p w:rsidR="00DA5F17" w:rsidRPr="000E62A6" w:rsidRDefault="00787BF2" w:rsidP="009076C9">
      <w:pPr>
        <w:spacing w:after="0" w:line="240" w:lineRule="auto"/>
        <w:ind w:left="360"/>
        <w:jc w:val="both"/>
        <w:rPr>
          <w:rFonts w:ascii="Times New Roman" w:hAnsi="Times New Roman"/>
          <w:noProof/>
          <w:sz w:val="24"/>
          <w:szCs w:val="24"/>
          <w:lang w:val="vi-VN"/>
        </w:rPr>
      </w:pPr>
      <w:r w:rsidRPr="000E62A6">
        <w:rPr>
          <w:rFonts w:ascii="Times New Roman" w:hAnsi="Times New Roman"/>
          <w:b/>
          <w:noProof/>
          <w:sz w:val="24"/>
          <w:szCs w:val="24"/>
          <w:lang w:val="vi-VN"/>
        </w:rPr>
        <w:t>b</w:t>
      </w:r>
      <w:r w:rsidR="00A743D3" w:rsidRPr="000E62A6">
        <w:rPr>
          <w:rFonts w:ascii="Times New Roman" w:hAnsi="Times New Roman"/>
          <w:b/>
          <w:noProof/>
          <w:sz w:val="24"/>
          <w:szCs w:val="24"/>
          <w:lang w:val="vi-VN"/>
        </w:rPr>
        <w:t xml:space="preserve">. </w:t>
      </w:r>
      <w:r w:rsidRPr="000E62A6">
        <w:rPr>
          <w:rFonts w:ascii="Times New Roman" w:hAnsi="Times New Roman"/>
          <w:b/>
          <w:noProof/>
          <w:sz w:val="24"/>
          <w:szCs w:val="24"/>
          <w:lang w:val="vi-VN"/>
        </w:rPr>
        <w:t>Kế hoạch thu thập thông tin</w:t>
      </w:r>
      <w:r w:rsidR="00DA5F17" w:rsidRPr="000E62A6">
        <w:rPr>
          <w:rFonts w:ascii="Times New Roman" w:hAnsi="Times New Roman"/>
          <w:noProof/>
          <w:sz w:val="24"/>
          <w:szCs w:val="24"/>
          <w:lang w:val="vi-VN"/>
        </w:rPr>
        <w:t>:</w:t>
      </w:r>
    </w:p>
    <w:p w:rsidR="00DA5F17" w:rsidRPr="000E62A6" w:rsidRDefault="00DA5F17" w:rsidP="00DA5F17">
      <w:pPr>
        <w:numPr>
          <w:ilvl w:val="1"/>
          <w:numId w:val="18"/>
        </w:numPr>
        <w:spacing w:after="0" w:line="240" w:lineRule="auto"/>
        <w:ind w:left="720"/>
        <w:jc w:val="both"/>
        <w:rPr>
          <w:rFonts w:ascii="Times New Roman" w:hAnsi="Times New Roman"/>
          <w:noProof/>
          <w:sz w:val="24"/>
          <w:szCs w:val="24"/>
          <w:lang w:val="vi-VN"/>
        </w:rPr>
      </w:pPr>
      <w:r w:rsidRPr="000E62A6">
        <w:rPr>
          <w:rFonts w:ascii="Times New Roman" w:hAnsi="Times New Roman"/>
          <w:b/>
          <w:noProof/>
          <w:sz w:val="24"/>
          <w:szCs w:val="24"/>
          <w:lang w:val="vi-VN"/>
        </w:rPr>
        <w:t>Xác định mục tiêu</w:t>
      </w:r>
      <w:r w:rsidRPr="000E62A6">
        <w:rPr>
          <w:rFonts w:ascii="Times New Roman" w:hAnsi="Times New Roman"/>
          <w:noProof/>
          <w:sz w:val="24"/>
          <w:szCs w:val="24"/>
          <w:lang w:val="vi-VN"/>
        </w:rPr>
        <w:t>:</w:t>
      </w:r>
    </w:p>
    <w:p w:rsidR="00DA5F17" w:rsidRPr="000E62A6" w:rsidRDefault="00DA5F17" w:rsidP="00DA5F17">
      <w:pPr>
        <w:numPr>
          <w:ilvl w:val="1"/>
          <w:numId w:val="18"/>
        </w:numPr>
        <w:spacing w:after="0" w:line="240" w:lineRule="auto"/>
        <w:ind w:left="720"/>
        <w:jc w:val="both"/>
        <w:rPr>
          <w:rFonts w:ascii="Times New Roman" w:hAnsi="Times New Roman"/>
          <w:noProof/>
          <w:sz w:val="24"/>
          <w:szCs w:val="24"/>
          <w:lang w:val="vi-VN"/>
        </w:rPr>
      </w:pPr>
      <w:r w:rsidRPr="000E62A6">
        <w:rPr>
          <w:rFonts w:ascii="Times New Roman" w:hAnsi="Times New Roman"/>
          <w:noProof/>
          <w:sz w:val="24"/>
          <w:szCs w:val="24"/>
          <w:lang w:val="vi-VN"/>
        </w:rPr>
        <w:t xml:space="preserve">Nơi nhận </w:t>
      </w:r>
      <w:r w:rsidR="009076C9" w:rsidRPr="000E62A6">
        <w:rPr>
          <w:rFonts w:ascii="Times New Roman" w:hAnsi="Times New Roman"/>
          <w:noProof/>
          <w:sz w:val="24"/>
          <w:szCs w:val="24"/>
          <w:lang w:val="vi-VN"/>
        </w:rPr>
        <w:t xml:space="preserve">kết quả xử lý thông tin </w:t>
      </w:r>
    </w:p>
    <w:p w:rsidR="00DA5F17" w:rsidRPr="000E62A6" w:rsidRDefault="00DA5F17" w:rsidP="00DA5F17">
      <w:pPr>
        <w:numPr>
          <w:ilvl w:val="1"/>
          <w:numId w:val="18"/>
        </w:numPr>
        <w:spacing w:after="0" w:line="240" w:lineRule="auto"/>
        <w:ind w:left="720"/>
        <w:jc w:val="both"/>
        <w:rPr>
          <w:rFonts w:ascii="Times New Roman" w:hAnsi="Times New Roman"/>
          <w:noProof/>
          <w:sz w:val="24"/>
          <w:szCs w:val="24"/>
          <w:lang w:val="vi-VN"/>
        </w:rPr>
      </w:pPr>
      <w:r w:rsidRPr="000E62A6">
        <w:rPr>
          <w:rFonts w:ascii="Times New Roman" w:hAnsi="Times New Roman"/>
          <w:noProof/>
          <w:sz w:val="24"/>
          <w:szCs w:val="24"/>
          <w:lang w:val="vi-VN"/>
        </w:rPr>
        <w:t xml:space="preserve">Hình thức </w:t>
      </w:r>
      <w:r w:rsidR="009076C9" w:rsidRPr="000E62A6">
        <w:rPr>
          <w:rFonts w:ascii="Times New Roman" w:hAnsi="Times New Roman"/>
          <w:noProof/>
          <w:sz w:val="24"/>
          <w:szCs w:val="24"/>
          <w:lang w:val="vi-VN"/>
        </w:rPr>
        <w:t xml:space="preserve">kết quả xử lý thông tin </w:t>
      </w:r>
    </w:p>
    <w:p w:rsidR="00DA5F17" w:rsidRPr="000E62A6" w:rsidRDefault="00DA5F17" w:rsidP="00DA5F17">
      <w:pPr>
        <w:numPr>
          <w:ilvl w:val="1"/>
          <w:numId w:val="18"/>
        </w:numPr>
        <w:spacing w:after="0" w:line="240" w:lineRule="auto"/>
        <w:ind w:left="720"/>
        <w:jc w:val="both"/>
        <w:rPr>
          <w:rFonts w:ascii="Times New Roman" w:hAnsi="Times New Roman"/>
          <w:noProof/>
          <w:sz w:val="24"/>
          <w:szCs w:val="24"/>
          <w:lang w:val="vi-VN"/>
        </w:rPr>
      </w:pPr>
      <w:r w:rsidRPr="000E62A6">
        <w:rPr>
          <w:rFonts w:ascii="Times New Roman" w:hAnsi="Times New Roman"/>
          <w:b/>
          <w:noProof/>
          <w:sz w:val="24"/>
          <w:szCs w:val="24"/>
          <w:lang w:val="vi-VN"/>
        </w:rPr>
        <w:t>Xác định</w:t>
      </w:r>
      <w:r w:rsidRPr="000E62A6">
        <w:rPr>
          <w:rFonts w:ascii="Times New Roman" w:hAnsi="Times New Roman"/>
          <w:noProof/>
          <w:sz w:val="24"/>
          <w:szCs w:val="24"/>
          <w:lang w:val="vi-VN"/>
        </w:rPr>
        <w:t xml:space="preserve"> </w:t>
      </w:r>
      <w:r w:rsidRPr="000E62A6">
        <w:rPr>
          <w:rFonts w:ascii="Times New Roman" w:hAnsi="Times New Roman"/>
          <w:b/>
          <w:noProof/>
          <w:sz w:val="24"/>
          <w:szCs w:val="24"/>
          <w:lang w:val="vi-VN"/>
        </w:rPr>
        <w:t>nguồn cung cấp thông tin</w:t>
      </w:r>
      <w:r w:rsidRPr="000E62A6">
        <w:rPr>
          <w:rFonts w:ascii="Times New Roman" w:hAnsi="Times New Roman"/>
          <w:noProof/>
          <w:sz w:val="24"/>
          <w:szCs w:val="24"/>
          <w:lang w:val="vi-VN"/>
        </w:rPr>
        <w:t>:</w:t>
      </w:r>
    </w:p>
    <w:p w:rsidR="009076C9" w:rsidRPr="000E62A6" w:rsidRDefault="00013AFD" w:rsidP="009076C9">
      <w:pPr>
        <w:spacing w:after="0" w:line="240" w:lineRule="auto"/>
        <w:jc w:val="both"/>
        <w:rPr>
          <w:rFonts w:ascii="Times New Roman" w:hAnsi="Times New Roman"/>
          <w:noProof/>
          <w:sz w:val="24"/>
          <w:szCs w:val="24"/>
          <w:lang w:val="vi-VN"/>
        </w:rPr>
      </w:pPr>
      <w:r w:rsidRPr="000E62A6">
        <w:rPr>
          <w:rFonts w:ascii="Times New Roman" w:hAnsi="Times New Roman"/>
          <w:b/>
          <w:noProof/>
          <w:sz w:val="24"/>
          <w:szCs w:val="24"/>
          <w:lang w:val="vi-VN"/>
        </w:rPr>
        <w:t xml:space="preserve">       + </w:t>
      </w:r>
      <w:r w:rsidR="000A5E09" w:rsidRPr="000E62A6">
        <w:rPr>
          <w:rFonts w:ascii="Times New Roman" w:hAnsi="Times New Roman"/>
          <w:b/>
          <w:noProof/>
          <w:sz w:val="24"/>
          <w:szCs w:val="24"/>
          <w:lang w:val="vi-VN"/>
        </w:rPr>
        <w:t>Xác định p</w:t>
      </w:r>
      <w:r w:rsidR="00DA5F17" w:rsidRPr="000E62A6">
        <w:rPr>
          <w:rFonts w:ascii="Times New Roman" w:hAnsi="Times New Roman"/>
          <w:b/>
          <w:noProof/>
          <w:sz w:val="24"/>
          <w:szCs w:val="24"/>
          <w:lang w:val="vi-VN"/>
        </w:rPr>
        <w:t xml:space="preserve">hương pháp </w:t>
      </w:r>
      <w:r w:rsidR="000A5E09" w:rsidRPr="000E62A6">
        <w:rPr>
          <w:rFonts w:ascii="Times New Roman" w:hAnsi="Times New Roman"/>
          <w:b/>
          <w:noProof/>
          <w:sz w:val="24"/>
          <w:szCs w:val="24"/>
          <w:lang w:val="vi-VN"/>
        </w:rPr>
        <w:t>thu thập</w:t>
      </w:r>
      <w:r w:rsidR="00DA5F17" w:rsidRPr="000E62A6">
        <w:rPr>
          <w:rFonts w:ascii="Times New Roman" w:hAnsi="Times New Roman"/>
          <w:b/>
          <w:noProof/>
          <w:sz w:val="24"/>
          <w:szCs w:val="24"/>
          <w:lang w:val="vi-VN"/>
        </w:rPr>
        <w:t xml:space="preserve"> thông tin</w:t>
      </w:r>
      <w:r w:rsidR="009076C9" w:rsidRPr="000E62A6">
        <w:rPr>
          <w:rFonts w:ascii="Times New Roman" w:hAnsi="Times New Roman"/>
          <w:noProof/>
          <w:sz w:val="24"/>
          <w:szCs w:val="24"/>
          <w:lang w:val="vi-VN"/>
        </w:rPr>
        <w:t>:</w:t>
      </w:r>
    </w:p>
    <w:p w:rsidR="00DA5F17" w:rsidRPr="000E62A6" w:rsidRDefault="009076C9" w:rsidP="009076C9">
      <w:pPr>
        <w:spacing w:after="0" w:line="240" w:lineRule="auto"/>
        <w:jc w:val="both"/>
        <w:rPr>
          <w:rFonts w:ascii="Times New Roman" w:hAnsi="Times New Roman"/>
          <w:noProof/>
          <w:sz w:val="24"/>
          <w:szCs w:val="24"/>
          <w:lang w:val="vi-VN"/>
        </w:rPr>
      </w:pPr>
      <w:r w:rsidRPr="000E62A6">
        <w:rPr>
          <w:rFonts w:ascii="Times New Roman" w:hAnsi="Times New Roman"/>
          <w:noProof/>
          <w:sz w:val="24"/>
          <w:szCs w:val="24"/>
          <w:lang w:val="vi-VN"/>
        </w:rPr>
        <w:t xml:space="preserve">        + </w:t>
      </w:r>
      <w:r w:rsidR="00233E7D" w:rsidRPr="000E62A6">
        <w:rPr>
          <w:rFonts w:ascii="Times New Roman" w:hAnsi="Times New Roman"/>
          <w:b/>
          <w:noProof/>
          <w:sz w:val="24"/>
          <w:szCs w:val="24"/>
          <w:lang w:val="vi-VN"/>
        </w:rPr>
        <w:t>Xác địnhn</w:t>
      </w:r>
      <w:r w:rsidR="00DA5F17" w:rsidRPr="000E62A6">
        <w:rPr>
          <w:rFonts w:ascii="Times New Roman" w:hAnsi="Times New Roman"/>
          <w:b/>
          <w:noProof/>
          <w:sz w:val="24"/>
          <w:szCs w:val="24"/>
          <w:lang w:val="vi-VN"/>
        </w:rPr>
        <w:t>gười thực hiệ</w:t>
      </w:r>
      <w:r w:rsidR="00DA5F17" w:rsidRPr="000E62A6">
        <w:rPr>
          <w:rFonts w:ascii="Times New Roman" w:hAnsi="Times New Roman"/>
          <w:noProof/>
          <w:sz w:val="24"/>
          <w:szCs w:val="24"/>
          <w:lang w:val="vi-VN"/>
        </w:rPr>
        <w:t>n</w:t>
      </w:r>
      <w:r w:rsidR="000A5E09" w:rsidRPr="000E62A6">
        <w:rPr>
          <w:rFonts w:ascii="Times New Roman" w:hAnsi="Times New Roman"/>
          <w:noProof/>
          <w:sz w:val="24"/>
          <w:szCs w:val="24"/>
          <w:lang w:val="vi-VN"/>
        </w:rPr>
        <w:t xml:space="preserve"> – </w:t>
      </w:r>
      <w:r w:rsidR="000A5E09" w:rsidRPr="000E62A6">
        <w:rPr>
          <w:rFonts w:ascii="Times New Roman" w:hAnsi="Times New Roman"/>
          <w:b/>
          <w:noProof/>
          <w:sz w:val="24"/>
          <w:szCs w:val="24"/>
          <w:lang w:val="vi-VN"/>
        </w:rPr>
        <w:t>thu thập thông tin</w:t>
      </w:r>
      <w:r w:rsidR="000A5E09" w:rsidRPr="000E62A6">
        <w:rPr>
          <w:rFonts w:ascii="Times New Roman" w:hAnsi="Times New Roman"/>
          <w:noProof/>
          <w:sz w:val="24"/>
          <w:szCs w:val="24"/>
          <w:lang w:val="vi-VN"/>
        </w:rPr>
        <w:t xml:space="preserve"> </w:t>
      </w:r>
      <w:r w:rsidR="00DA5F17" w:rsidRPr="000E62A6">
        <w:rPr>
          <w:rFonts w:ascii="Times New Roman" w:hAnsi="Times New Roman"/>
          <w:noProof/>
          <w:sz w:val="24"/>
          <w:szCs w:val="24"/>
          <w:lang w:val="vi-VN"/>
        </w:rPr>
        <w:t xml:space="preserve">: </w:t>
      </w:r>
    </w:p>
    <w:p w:rsidR="00DA5F17" w:rsidRPr="000E62A6" w:rsidRDefault="00233E7D" w:rsidP="00DA5F17">
      <w:pPr>
        <w:numPr>
          <w:ilvl w:val="1"/>
          <w:numId w:val="18"/>
        </w:numPr>
        <w:spacing w:after="0" w:line="240" w:lineRule="auto"/>
        <w:ind w:left="720"/>
        <w:jc w:val="both"/>
        <w:rPr>
          <w:rFonts w:ascii="Times New Roman" w:hAnsi="Times New Roman"/>
          <w:noProof/>
          <w:sz w:val="24"/>
          <w:szCs w:val="24"/>
          <w:lang w:val="vi-VN"/>
        </w:rPr>
      </w:pPr>
      <w:r w:rsidRPr="000E62A6">
        <w:rPr>
          <w:rFonts w:ascii="Times New Roman" w:hAnsi="Times New Roman"/>
          <w:b/>
          <w:noProof/>
          <w:sz w:val="24"/>
          <w:szCs w:val="24"/>
          <w:lang w:val="vi-VN"/>
        </w:rPr>
        <w:t>Xác định</w:t>
      </w:r>
      <w:r w:rsidRPr="000E62A6">
        <w:rPr>
          <w:rFonts w:ascii="Times New Roman" w:hAnsi="Times New Roman"/>
          <w:noProof/>
          <w:sz w:val="24"/>
          <w:szCs w:val="24"/>
          <w:lang w:val="vi-VN"/>
        </w:rPr>
        <w:t xml:space="preserve"> </w:t>
      </w:r>
      <w:r w:rsidRPr="000E62A6">
        <w:rPr>
          <w:rFonts w:ascii="Times New Roman" w:hAnsi="Times New Roman"/>
          <w:b/>
          <w:noProof/>
          <w:sz w:val="24"/>
          <w:szCs w:val="24"/>
          <w:lang w:val="vi-VN"/>
        </w:rPr>
        <w:t>c</w:t>
      </w:r>
      <w:r w:rsidR="00DA5F17" w:rsidRPr="000E62A6">
        <w:rPr>
          <w:rFonts w:ascii="Times New Roman" w:hAnsi="Times New Roman"/>
          <w:b/>
          <w:noProof/>
          <w:sz w:val="24"/>
          <w:szCs w:val="24"/>
          <w:lang w:val="vi-VN"/>
        </w:rPr>
        <w:t>ông cụ hỗ trợ</w:t>
      </w:r>
      <w:r w:rsidR="00DA5F17" w:rsidRPr="000E62A6">
        <w:rPr>
          <w:rFonts w:ascii="Times New Roman" w:hAnsi="Times New Roman"/>
          <w:noProof/>
          <w:sz w:val="24"/>
          <w:szCs w:val="24"/>
          <w:lang w:val="vi-VN"/>
        </w:rPr>
        <w:t>:</w:t>
      </w:r>
    </w:p>
    <w:p w:rsidR="00233E7D" w:rsidRPr="000E62A6" w:rsidRDefault="00233E7D" w:rsidP="00A0548D">
      <w:pPr>
        <w:numPr>
          <w:ilvl w:val="1"/>
          <w:numId w:val="18"/>
        </w:numPr>
        <w:spacing w:after="0" w:line="240" w:lineRule="auto"/>
        <w:ind w:left="1080"/>
        <w:jc w:val="both"/>
        <w:rPr>
          <w:rFonts w:ascii="Times New Roman" w:hAnsi="Times New Roman"/>
          <w:noProof/>
          <w:sz w:val="24"/>
          <w:szCs w:val="24"/>
          <w:lang w:val="vi-VN"/>
        </w:rPr>
      </w:pPr>
      <w:r w:rsidRPr="000E62A6">
        <w:rPr>
          <w:rFonts w:ascii="Times New Roman" w:hAnsi="Times New Roman"/>
          <w:b/>
          <w:noProof/>
          <w:sz w:val="24"/>
          <w:szCs w:val="24"/>
          <w:lang w:val="vi-VN"/>
        </w:rPr>
        <w:t>Xác định</w:t>
      </w:r>
      <w:r w:rsidRPr="000E62A6">
        <w:rPr>
          <w:rFonts w:ascii="Times New Roman" w:hAnsi="Times New Roman"/>
          <w:noProof/>
          <w:sz w:val="24"/>
          <w:szCs w:val="24"/>
          <w:lang w:val="vi-VN"/>
        </w:rPr>
        <w:t xml:space="preserve"> </w:t>
      </w:r>
      <w:r w:rsidRPr="000E62A6">
        <w:rPr>
          <w:rFonts w:ascii="Times New Roman" w:hAnsi="Times New Roman"/>
          <w:b/>
          <w:noProof/>
          <w:sz w:val="24"/>
          <w:szCs w:val="24"/>
          <w:lang w:val="vi-VN"/>
        </w:rPr>
        <w:t>t</w:t>
      </w:r>
      <w:r w:rsidR="00DA5F17" w:rsidRPr="000E62A6">
        <w:rPr>
          <w:rFonts w:ascii="Times New Roman" w:hAnsi="Times New Roman"/>
          <w:b/>
          <w:noProof/>
          <w:sz w:val="24"/>
          <w:szCs w:val="24"/>
          <w:lang w:val="vi-VN"/>
        </w:rPr>
        <w:t>hời gian thực hiện</w:t>
      </w:r>
      <w:r w:rsidR="00DA5F17" w:rsidRPr="000E62A6">
        <w:rPr>
          <w:rFonts w:ascii="Times New Roman" w:hAnsi="Times New Roman"/>
          <w:noProof/>
          <w:sz w:val="24"/>
          <w:szCs w:val="24"/>
          <w:lang w:val="vi-VN"/>
        </w:rPr>
        <w:t xml:space="preserve">: </w:t>
      </w:r>
    </w:p>
    <w:p w:rsidR="00DA5F17" w:rsidRPr="000E62A6" w:rsidRDefault="00233E7D" w:rsidP="00233E7D">
      <w:pPr>
        <w:spacing w:after="0" w:line="240" w:lineRule="auto"/>
        <w:ind w:left="360"/>
        <w:jc w:val="both"/>
        <w:rPr>
          <w:rFonts w:ascii="Times New Roman" w:hAnsi="Times New Roman"/>
          <w:b/>
          <w:noProof/>
          <w:sz w:val="24"/>
          <w:szCs w:val="24"/>
          <w:lang w:val="vi-VN"/>
        </w:rPr>
      </w:pPr>
      <w:r w:rsidRPr="000E62A6">
        <w:rPr>
          <w:rFonts w:ascii="Times New Roman" w:hAnsi="Times New Roman"/>
          <w:b/>
          <w:noProof/>
          <w:sz w:val="24"/>
          <w:szCs w:val="24"/>
          <w:lang w:val="vi-VN"/>
        </w:rPr>
        <w:t xml:space="preserve">C </w:t>
      </w:r>
      <w:r w:rsidR="00DA5F17" w:rsidRPr="000E62A6">
        <w:rPr>
          <w:rFonts w:ascii="Times New Roman" w:hAnsi="Times New Roman"/>
          <w:b/>
          <w:noProof/>
          <w:sz w:val="24"/>
          <w:szCs w:val="24"/>
          <w:lang w:val="vi-VN"/>
        </w:rPr>
        <w:t>Thực hiện</w:t>
      </w:r>
    </w:p>
    <w:p w:rsidR="009076C9" w:rsidRPr="000E62A6" w:rsidRDefault="009076C9" w:rsidP="00233E7D">
      <w:pPr>
        <w:numPr>
          <w:ilvl w:val="1"/>
          <w:numId w:val="21"/>
        </w:numPr>
        <w:spacing w:after="0" w:line="240" w:lineRule="auto"/>
        <w:ind w:left="720"/>
        <w:jc w:val="both"/>
        <w:rPr>
          <w:rFonts w:ascii="Times New Roman" w:hAnsi="Times New Roman"/>
          <w:noProof/>
          <w:sz w:val="24"/>
          <w:szCs w:val="24"/>
          <w:lang w:val="vi-VN"/>
        </w:rPr>
      </w:pPr>
      <w:r w:rsidRPr="000E62A6">
        <w:rPr>
          <w:rFonts w:ascii="Times New Roman" w:hAnsi="Times New Roman"/>
          <w:noProof/>
          <w:sz w:val="24"/>
          <w:szCs w:val="24"/>
          <w:lang w:val="vi-VN"/>
        </w:rPr>
        <w:lastRenderedPageBreak/>
        <w:t xml:space="preserve">Thu thập thông tin </w:t>
      </w:r>
    </w:p>
    <w:p w:rsidR="00DA5F17" w:rsidRPr="000E62A6" w:rsidRDefault="001C57B2" w:rsidP="009076C9">
      <w:pPr>
        <w:numPr>
          <w:ilvl w:val="1"/>
          <w:numId w:val="21"/>
        </w:numPr>
        <w:spacing w:after="0" w:line="240" w:lineRule="auto"/>
        <w:ind w:left="720"/>
        <w:jc w:val="both"/>
        <w:rPr>
          <w:rFonts w:ascii="Times New Roman" w:hAnsi="Times New Roman"/>
          <w:noProof/>
          <w:sz w:val="24"/>
          <w:szCs w:val="24"/>
          <w:lang w:val="vi-VN"/>
        </w:rPr>
      </w:pPr>
      <w:r w:rsidRPr="000E62A6">
        <w:rPr>
          <w:rFonts w:ascii="Times New Roman" w:hAnsi="Times New Roman"/>
          <w:b/>
          <w:noProof/>
          <w:sz w:val="24"/>
          <w:szCs w:val="24"/>
          <w:lang w:val="vi-VN"/>
        </w:rPr>
        <w:t>Xử lý thông tin</w:t>
      </w:r>
      <w:r w:rsidRPr="000E62A6">
        <w:rPr>
          <w:rFonts w:ascii="Times New Roman" w:hAnsi="Times New Roman"/>
          <w:noProof/>
          <w:sz w:val="24"/>
          <w:szCs w:val="24"/>
          <w:lang w:val="vi-VN"/>
        </w:rPr>
        <w:t xml:space="preserve"> </w:t>
      </w:r>
    </w:p>
    <w:p w:rsidR="00DA5F17" w:rsidRPr="000E62A6" w:rsidRDefault="00DA5F17" w:rsidP="009076C9">
      <w:pPr>
        <w:numPr>
          <w:ilvl w:val="2"/>
          <w:numId w:val="21"/>
        </w:numPr>
        <w:spacing w:after="0" w:line="240" w:lineRule="auto"/>
        <w:ind w:left="1080"/>
        <w:jc w:val="both"/>
        <w:rPr>
          <w:rFonts w:ascii="Times New Roman" w:hAnsi="Times New Roman"/>
          <w:noProof/>
          <w:sz w:val="24"/>
          <w:szCs w:val="24"/>
          <w:lang w:val="vi-VN"/>
        </w:rPr>
      </w:pPr>
      <w:r w:rsidRPr="000E62A6">
        <w:rPr>
          <w:rFonts w:ascii="Times New Roman" w:hAnsi="Times New Roman"/>
          <w:b/>
          <w:noProof/>
          <w:sz w:val="24"/>
          <w:szCs w:val="24"/>
          <w:lang w:val="vi-VN"/>
        </w:rPr>
        <w:t>Hiện trạng</w:t>
      </w:r>
      <w:r w:rsidRPr="000E62A6">
        <w:rPr>
          <w:rFonts w:ascii="Times New Roman" w:hAnsi="Times New Roman"/>
          <w:noProof/>
          <w:sz w:val="24"/>
          <w:szCs w:val="24"/>
          <w:lang w:val="vi-VN"/>
        </w:rPr>
        <w:t xml:space="preserve"> </w:t>
      </w:r>
    </w:p>
    <w:p w:rsidR="00DA5F17" w:rsidRPr="000E62A6" w:rsidRDefault="00DA5F17" w:rsidP="00233E7D">
      <w:pPr>
        <w:numPr>
          <w:ilvl w:val="2"/>
          <w:numId w:val="21"/>
        </w:numPr>
        <w:spacing w:after="0" w:line="240" w:lineRule="auto"/>
        <w:ind w:left="1080"/>
        <w:jc w:val="both"/>
        <w:rPr>
          <w:rFonts w:ascii="Times New Roman" w:hAnsi="Times New Roman"/>
          <w:noProof/>
          <w:sz w:val="24"/>
          <w:szCs w:val="24"/>
          <w:lang w:val="vi-VN"/>
        </w:rPr>
      </w:pPr>
      <w:r w:rsidRPr="000E62A6">
        <w:rPr>
          <w:rFonts w:ascii="Times New Roman" w:hAnsi="Times New Roman"/>
          <w:b/>
          <w:noProof/>
          <w:sz w:val="24"/>
          <w:szCs w:val="24"/>
          <w:lang w:val="vi-VN"/>
        </w:rPr>
        <w:t>Đề xuất</w:t>
      </w:r>
      <w:r w:rsidRPr="000E62A6">
        <w:rPr>
          <w:rFonts w:ascii="Times New Roman" w:hAnsi="Times New Roman"/>
          <w:noProof/>
          <w:sz w:val="24"/>
          <w:szCs w:val="24"/>
          <w:lang w:val="vi-VN"/>
        </w:rPr>
        <w:t>:</w:t>
      </w:r>
    </w:p>
    <w:p w:rsidR="00DA5F17" w:rsidRPr="000E62A6" w:rsidRDefault="001C57B2" w:rsidP="00A0548D">
      <w:pPr>
        <w:numPr>
          <w:ilvl w:val="1"/>
          <w:numId w:val="21"/>
        </w:numPr>
        <w:spacing w:after="0" w:line="240" w:lineRule="auto"/>
        <w:ind w:left="720"/>
        <w:jc w:val="both"/>
        <w:rPr>
          <w:rFonts w:ascii="Times New Roman" w:hAnsi="Times New Roman"/>
          <w:b/>
          <w:noProof/>
          <w:sz w:val="24"/>
          <w:szCs w:val="24"/>
          <w:lang w:val="vi-VN"/>
        </w:rPr>
      </w:pPr>
      <w:r w:rsidRPr="000E62A6">
        <w:rPr>
          <w:rFonts w:ascii="Times New Roman" w:hAnsi="Times New Roman"/>
          <w:b/>
          <w:noProof/>
          <w:sz w:val="24"/>
          <w:szCs w:val="24"/>
          <w:lang w:val="vi-VN"/>
        </w:rPr>
        <w:t>Báo cáo kết quả thu thập và xử lý thông tin</w:t>
      </w:r>
      <w:r w:rsidRPr="000E62A6">
        <w:rPr>
          <w:rFonts w:ascii="Times New Roman" w:hAnsi="Times New Roman"/>
          <w:noProof/>
          <w:sz w:val="24"/>
          <w:szCs w:val="24"/>
          <w:lang w:val="vi-VN"/>
        </w:rPr>
        <w:t>:</w:t>
      </w:r>
      <w:r w:rsidR="009076C9" w:rsidRPr="000E62A6">
        <w:rPr>
          <w:rFonts w:ascii="Times New Roman" w:hAnsi="Times New Roman"/>
          <w:b/>
          <w:noProof/>
          <w:sz w:val="24"/>
          <w:szCs w:val="24"/>
          <w:lang w:val="vi-VN"/>
        </w:rPr>
        <w:t xml:space="preserve"> </w:t>
      </w:r>
      <w:r w:rsidR="00DA5F17" w:rsidRPr="000E62A6">
        <w:rPr>
          <w:rFonts w:ascii="Times New Roman" w:hAnsi="Times New Roman"/>
          <w:b/>
          <w:noProof/>
          <w:sz w:val="24"/>
          <w:szCs w:val="24"/>
          <w:lang w:val="vi-VN"/>
        </w:rPr>
        <w:t>Qua đó rút ra kết luận gì cho hoạt động lãnh đạo quản lý?</w:t>
      </w:r>
    </w:p>
    <w:sectPr w:rsidR="00DA5F17" w:rsidRPr="000E62A6" w:rsidSect="004D04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F61" w:rsidRDefault="00126F61" w:rsidP="00CA2943">
      <w:pPr>
        <w:spacing w:after="0" w:line="240" w:lineRule="auto"/>
      </w:pPr>
      <w:r>
        <w:separator/>
      </w:r>
    </w:p>
  </w:endnote>
  <w:endnote w:type="continuationSeparator" w:id="0">
    <w:p w:rsidR="00126F61" w:rsidRDefault="00126F61" w:rsidP="00CA29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F61" w:rsidRDefault="00126F61" w:rsidP="00CA2943">
      <w:pPr>
        <w:spacing w:after="0" w:line="240" w:lineRule="auto"/>
      </w:pPr>
      <w:r>
        <w:separator/>
      </w:r>
    </w:p>
  </w:footnote>
  <w:footnote w:type="continuationSeparator" w:id="0">
    <w:p w:rsidR="00126F61" w:rsidRDefault="00126F61" w:rsidP="00CA29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51789"/>
    <w:multiLevelType w:val="hybridMultilevel"/>
    <w:tmpl w:val="56C2C5FE"/>
    <w:lvl w:ilvl="0" w:tplc="4926A82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A324DB"/>
    <w:multiLevelType w:val="hybridMultilevel"/>
    <w:tmpl w:val="2CC4E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3E531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0B360BF"/>
    <w:multiLevelType w:val="hybridMultilevel"/>
    <w:tmpl w:val="0D04C17C"/>
    <w:lvl w:ilvl="0" w:tplc="908CF90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7BF3F18"/>
    <w:multiLevelType w:val="multilevel"/>
    <w:tmpl w:val="87CC2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81374C"/>
    <w:multiLevelType w:val="hybridMultilevel"/>
    <w:tmpl w:val="BA4476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3D34A4"/>
    <w:multiLevelType w:val="hybridMultilevel"/>
    <w:tmpl w:val="67688F90"/>
    <w:lvl w:ilvl="0" w:tplc="1A4EAC6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107081C"/>
    <w:multiLevelType w:val="hybridMultilevel"/>
    <w:tmpl w:val="1140140C"/>
    <w:lvl w:ilvl="0" w:tplc="A4723EE4">
      <w:start w:val="1"/>
      <w:numFmt w:val="bullet"/>
      <w:lvlText w:val=""/>
      <w:lvlJc w:val="left"/>
      <w:pPr>
        <w:ind w:left="1800" w:hanging="360"/>
      </w:pPr>
      <w:rPr>
        <w:rFonts w:ascii="Symbol" w:eastAsia="Calibri" w:hAnsi="Symbol"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nsid w:val="322B5F76"/>
    <w:multiLevelType w:val="hybridMultilevel"/>
    <w:tmpl w:val="33EA0F92"/>
    <w:lvl w:ilvl="0" w:tplc="52DACFD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2B6E4A"/>
    <w:multiLevelType w:val="hybridMultilevel"/>
    <w:tmpl w:val="E06E6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B81618"/>
    <w:multiLevelType w:val="hybridMultilevel"/>
    <w:tmpl w:val="C832E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6B0B66"/>
    <w:multiLevelType w:val="hybridMultilevel"/>
    <w:tmpl w:val="237A588A"/>
    <w:lvl w:ilvl="0" w:tplc="5726AFA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AB40CF"/>
    <w:multiLevelType w:val="hybridMultilevel"/>
    <w:tmpl w:val="3FE49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6B6332"/>
    <w:multiLevelType w:val="hybridMultilevel"/>
    <w:tmpl w:val="CFCEA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3F5FF3"/>
    <w:multiLevelType w:val="hybridMultilevel"/>
    <w:tmpl w:val="7C3EE40E"/>
    <w:lvl w:ilvl="0" w:tplc="D6DEB328">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5B556A8"/>
    <w:multiLevelType w:val="hybridMultilevel"/>
    <w:tmpl w:val="63A293D0"/>
    <w:lvl w:ilvl="0" w:tplc="56E8684A">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60A13BC"/>
    <w:multiLevelType w:val="hybridMultilevel"/>
    <w:tmpl w:val="34028702"/>
    <w:lvl w:ilvl="0" w:tplc="BE262B7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8A74839"/>
    <w:multiLevelType w:val="hybridMultilevel"/>
    <w:tmpl w:val="11D6A6D2"/>
    <w:lvl w:ilvl="0" w:tplc="F4526D78">
      <w:start w:val="1"/>
      <w:numFmt w:val="bullet"/>
      <w:lvlText w:val="-"/>
      <w:lvlJc w:val="left"/>
      <w:pPr>
        <w:ind w:left="1440" w:hanging="360"/>
      </w:pPr>
      <w:rPr>
        <w:rFonts w:ascii="Times New Roman" w:eastAsia="Calibr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59795039"/>
    <w:multiLevelType w:val="hybridMultilevel"/>
    <w:tmpl w:val="E68C26DC"/>
    <w:lvl w:ilvl="0" w:tplc="8102BBAE">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C950A59"/>
    <w:multiLevelType w:val="hybridMultilevel"/>
    <w:tmpl w:val="47ACEC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E9C4CB2"/>
    <w:multiLevelType w:val="hybridMultilevel"/>
    <w:tmpl w:val="7F463A48"/>
    <w:lvl w:ilvl="0" w:tplc="04190019">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FFC0E2D"/>
    <w:multiLevelType w:val="hybridMultilevel"/>
    <w:tmpl w:val="E848A4B8"/>
    <w:lvl w:ilvl="0" w:tplc="BD5AB18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3D52729"/>
    <w:multiLevelType w:val="hybridMultilevel"/>
    <w:tmpl w:val="237477D8"/>
    <w:lvl w:ilvl="0" w:tplc="EF065310">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69DC6E48"/>
    <w:multiLevelType w:val="hybridMultilevel"/>
    <w:tmpl w:val="E3109562"/>
    <w:lvl w:ilvl="0" w:tplc="7C1A97C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6AB148EB"/>
    <w:multiLevelType w:val="hybridMultilevel"/>
    <w:tmpl w:val="6FEC136C"/>
    <w:lvl w:ilvl="0" w:tplc="4EA8E434">
      <w:start w:val="1"/>
      <w:numFmt w:val="bullet"/>
      <w:lvlText w:val=""/>
      <w:lvlJc w:val="left"/>
      <w:pPr>
        <w:ind w:left="720" w:hanging="360"/>
      </w:pPr>
      <w:rPr>
        <w:rFonts w:ascii="Symbol" w:hAnsi="Symbol" w:hint="default"/>
      </w:rPr>
    </w:lvl>
    <w:lvl w:ilvl="1" w:tplc="5B4E593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EE76CF"/>
    <w:multiLevelType w:val="hybridMultilevel"/>
    <w:tmpl w:val="7AE2B5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1"/>
  </w:num>
  <w:num w:numId="2">
    <w:abstractNumId w:val="5"/>
  </w:num>
  <w:num w:numId="3">
    <w:abstractNumId w:val="18"/>
  </w:num>
  <w:num w:numId="4">
    <w:abstractNumId w:val="15"/>
  </w:num>
  <w:num w:numId="5">
    <w:abstractNumId w:val="13"/>
  </w:num>
  <w:num w:numId="6">
    <w:abstractNumId w:val="3"/>
  </w:num>
  <w:num w:numId="7">
    <w:abstractNumId w:val="6"/>
  </w:num>
  <w:num w:numId="8">
    <w:abstractNumId w:val="10"/>
  </w:num>
  <w:num w:numId="9">
    <w:abstractNumId w:val="8"/>
  </w:num>
  <w:num w:numId="10">
    <w:abstractNumId w:val="21"/>
  </w:num>
  <w:num w:numId="11">
    <w:abstractNumId w:val="12"/>
  </w:num>
  <w:num w:numId="12">
    <w:abstractNumId w:val="16"/>
  </w:num>
  <w:num w:numId="13">
    <w:abstractNumId w:val="0"/>
  </w:num>
  <w:num w:numId="14">
    <w:abstractNumId w:val="1"/>
  </w:num>
  <w:num w:numId="15">
    <w:abstractNumId w:val="14"/>
  </w:num>
  <w:num w:numId="16">
    <w:abstractNumId w:val="22"/>
  </w:num>
  <w:num w:numId="17">
    <w:abstractNumId w:val="9"/>
  </w:num>
  <w:num w:numId="18">
    <w:abstractNumId w:val="24"/>
  </w:num>
  <w:num w:numId="19">
    <w:abstractNumId w:val="2"/>
  </w:num>
  <w:num w:numId="20">
    <w:abstractNumId w:val="23"/>
  </w:num>
  <w:num w:numId="21">
    <w:abstractNumId w:val="20"/>
  </w:num>
  <w:num w:numId="22">
    <w:abstractNumId w:val="19"/>
  </w:num>
  <w:num w:numId="23">
    <w:abstractNumId w:val="25"/>
  </w:num>
  <w:num w:numId="24">
    <w:abstractNumId w:val="17"/>
  </w:num>
  <w:num w:numId="25">
    <w:abstractNumId w:val="7"/>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rsids>
    <w:rsidRoot w:val="00B45165"/>
    <w:rsid w:val="0000533C"/>
    <w:rsid w:val="00013AFD"/>
    <w:rsid w:val="00061C78"/>
    <w:rsid w:val="00064888"/>
    <w:rsid w:val="0006500F"/>
    <w:rsid w:val="00075A14"/>
    <w:rsid w:val="000A5E09"/>
    <w:rsid w:val="000E53A6"/>
    <w:rsid w:val="000E5ED9"/>
    <w:rsid w:val="000E62A6"/>
    <w:rsid w:val="00115AD8"/>
    <w:rsid w:val="00126F61"/>
    <w:rsid w:val="0016106D"/>
    <w:rsid w:val="00177773"/>
    <w:rsid w:val="00180BAA"/>
    <w:rsid w:val="001A5B40"/>
    <w:rsid w:val="001C57B2"/>
    <w:rsid w:val="00233E7D"/>
    <w:rsid w:val="002437D7"/>
    <w:rsid w:val="00297B4E"/>
    <w:rsid w:val="002F058E"/>
    <w:rsid w:val="003238EB"/>
    <w:rsid w:val="00323AF0"/>
    <w:rsid w:val="00330F35"/>
    <w:rsid w:val="00380712"/>
    <w:rsid w:val="0039218D"/>
    <w:rsid w:val="003E6CF3"/>
    <w:rsid w:val="003F45ED"/>
    <w:rsid w:val="0045080C"/>
    <w:rsid w:val="00452EA5"/>
    <w:rsid w:val="00455164"/>
    <w:rsid w:val="00455809"/>
    <w:rsid w:val="00463758"/>
    <w:rsid w:val="00471B35"/>
    <w:rsid w:val="00483729"/>
    <w:rsid w:val="00490279"/>
    <w:rsid w:val="004C36C0"/>
    <w:rsid w:val="004D04D9"/>
    <w:rsid w:val="004E46DC"/>
    <w:rsid w:val="0050591E"/>
    <w:rsid w:val="00507A36"/>
    <w:rsid w:val="00525E9F"/>
    <w:rsid w:val="005263C1"/>
    <w:rsid w:val="005351A6"/>
    <w:rsid w:val="005363A1"/>
    <w:rsid w:val="005716AE"/>
    <w:rsid w:val="005B0563"/>
    <w:rsid w:val="005B262B"/>
    <w:rsid w:val="005F2210"/>
    <w:rsid w:val="00610CF5"/>
    <w:rsid w:val="00645E52"/>
    <w:rsid w:val="00695E8C"/>
    <w:rsid w:val="006A487F"/>
    <w:rsid w:val="006B0200"/>
    <w:rsid w:val="006D58FC"/>
    <w:rsid w:val="00701CC2"/>
    <w:rsid w:val="00711AE7"/>
    <w:rsid w:val="00726B76"/>
    <w:rsid w:val="007360A5"/>
    <w:rsid w:val="0074228A"/>
    <w:rsid w:val="00746ACF"/>
    <w:rsid w:val="00753D5E"/>
    <w:rsid w:val="007615FA"/>
    <w:rsid w:val="0076677C"/>
    <w:rsid w:val="00784DAA"/>
    <w:rsid w:val="00787BF2"/>
    <w:rsid w:val="007933BB"/>
    <w:rsid w:val="007B580C"/>
    <w:rsid w:val="007C62F3"/>
    <w:rsid w:val="007F0A37"/>
    <w:rsid w:val="00800E27"/>
    <w:rsid w:val="008256D3"/>
    <w:rsid w:val="0083743F"/>
    <w:rsid w:val="00842881"/>
    <w:rsid w:val="00843BBC"/>
    <w:rsid w:val="00883BB7"/>
    <w:rsid w:val="00897F83"/>
    <w:rsid w:val="008B6065"/>
    <w:rsid w:val="008E164C"/>
    <w:rsid w:val="009076C9"/>
    <w:rsid w:val="0092436F"/>
    <w:rsid w:val="00946F9F"/>
    <w:rsid w:val="009A7ABE"/>
    <w:rsid w:val="009C3D3E"/>
    <w:rsid w:val="009C7D70"/>
    <w:rsid w:val="009D10BD"/>
    <w:rsid w:val="009F2961"/>
    <w:rsid w:val="00A0548D"/>
    <w:rsid w:val="00A0676D"/>
    <w:rsid w:val="00A15EDA"/>
    <w:rsid w:val="00A702C6"/>
    <w:rsid w:val="00A743D3"/>
    <w:rsid w:val="00A7571C"/>
    <w:rsid w:val="00A87D29"/>
    <w:rsid w:val="00AC1078"/>
    <w:rsid w:val="00AC6F9B"/>
    <w:rsid w:val="00B164CA"/>
    <w:rsid w:val="00B229A2"/>
    <w:rsid w:val="00B37BC9"/>
    <w:rsid w:val="00B45165"/>
    <w:rsid w:val="00B8655C"/>
    <w:rsid w:val="00B97673"/>
    <w:rsid w:val="00B97C34"/>
    <w:rsid w:val="00BB6F71"/>
    <w:rsid w:val="00BE7EE3"/>
    <w:rsid w:val="00C1577F"/>
    <w:rsid w:val="00C300D4"/>
    <w:rsid w:val="00C360EA"/>
    <w:rsid w:val="00C53DED"/>
    <w:rsid w:val="00C95F6E"/>
    <w:rsid w:val="00CA2943"/>
    <w:rsid w:val="00CD332D"/>
    <w:rsid w:val="00CE3848"/>
    <w:rsid w:val="00CF0FB2"/>
    <w:rsid w:val="00D10610"/>
    <w:rsid w:val="00D21AC9"/>
    <w:rsid w:val="00D76E53"/>
    <w:rsid w:val="00D80CA7"/>
    <w:rsid w:val="00D836E5"/>
    <w:rsid w:val="00DA5641"/>
    <w:rsid w:val="00DA5F17"/>
    <w:rsid w:val="00DF42CD"/>
    <w:rsid w:val="00E317EF"/>
    <w:rsid w:val="00E8351F"/>
    <w:rsid w:val="00E953A2"/>
    <w:rsid w:val="00EE60DE"/>
    <w:rsid w:val="00EE7FE6"/>
    <w:rsid w:val="00EF2363"/>
    <w:rsid w:val="00F0226F"/>
    <w:rsid w:val="00F04FCC"/>
    <w:rsid w:val="00F57F6F"/>
    <w:rsid w:val="00F6478E"/>
    <w:rsid w:val="00F85125"/>
    <w:rsid w:val="00FB6FAA"/>
    <w:rsid w:val="00FC57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4D9"/>
    <w:pPr>
      <w:spacing w:after="160" w:line="259" w:lineRule="auto"/>
    </w:pPr>
    <w:rPr>
      <w:sz w:val="22"/>
      <w:szCs w:val="22"/>
      <w:lang w:val="en-US" w:eastAsia="en-US"/>
    </w:rPr>
  </w:style>
  <w:style w:type="paragraph" w:styleId="1">
    <w:name w:val="heading 1"/>
    <w:basedOn w:val="a"/>
    <w:link w:val="10"/>
    <w:uiPriority w:val="9"/>
    <w:qFormat/>
    <w:rsid w:val="0074228A"/>
    <w:pPr>
      <w:spacing w:before="100" w:beforeAutospacing="1" w:after="100" w:afterAutospacing="1" w:line="240" w:lineRule="auto"/>
      <w:outlineLvl w:val="0"/>
    </w:pPr>
    <w:rPr>
      <w:rFonts w:ascii="Times New Roman" w:eastAsia="Times New Roman" w:hAnsi="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5165"/>
    <w:pPr>
      <w:ind w:left="720"/>
      <w:contextualSpacing/>
    </w:pPr>
  </w:style>
  <w:style w:type="character" w:customStyle="1" w:styleId="Siuktni">
    <w:name w:val="Siêu kết nối"/>
    <w:uiPriority w:val="99"/>
    <w:unhideWhenUsed/>
    <w:rsid w:val="0000533C"/>
    <w:rPr>
      <w:color w:val="0563C1"/>
      <w:u w:val="single"/>
    </w:rPr>
  </w:style>
  <w:style w:type="paragraph" w:styleId="a4">
    <w:name w:val="Normal (Web)"/>
    <w:basedOn w:val="a"/>
    <w:uiPriority w:val="99"/>
    <w:semiHidden/>
    <w:unhideWhenUsed/>
    <w:rsid w:val="00DA5641"/>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5">
    <w:name w:val="Strong"/>
    <w:uiPriority w:val="22"/>
    <w:qFormat/>
    <w:rsid w:val="00DA5641"/>
    <w:rPr>
      <w:b/>
      <w:bCs/>
    </w:rPr>
  </w:style>
  <w:style w:type="character" w:customStyle="1" w:styleId="apple-converted-space">
    <w:name w:val="apple-converted-space"/>
    <w:rsid w:val="00DA5641"/>
  </w:style>
  <w:style w:type="character" w:styleId="a6">
    <w:name w:val="Emphasis"/>
    <w:uiPriority w:val="20"/>
    <w:qFormat/>
    <w:rsid w:val="00DA5641"/>
    <w:rPr>
      <w:i/>
      <w:iCs/>
    </w:rPr>
  </w:style>
  <w:style w:type="character" w:customStyle="1" w:styleId="10">
    <w:name w:val="Заголовок 1 Знак"/>
    <w:link w:val="1"/>
    <w:uiPriority w:val="9"/>
    <w:rsid w:val="0074228A"/>
    <w:rPr>
      <w:rFonts w:ascii="Times New Roman" w:eastAsia="Times New Roman" w:hAnsi="Times New Roman"/>
      <w:b/>
      <w:bCs/>
      <w:kern w:val="36"/>
      <w:sz w:val="48"/>
      <w:szCs w:val="48"/>
    </w:rPr>
  </w:style>
  <w:style w:type="paragraph" w:styleId="a7">
    <w:name w:val="No Spacing"/>
    <w:uiPriority w:val="1"/>
    <w:qFormat/>
    <w:rsid w:val="00FB6FAA"/>
    <w:rPr>
      <w:sz w:val="22"/>
      <w:szCs w:val="22"/>
      <w:lang w:val="en-US" w:eastAsia="en-US"/>
    </w:rPr>
  </w:style>
  <w:style w:type="paragraph" w:styleId="a8">
    <w:name w:val="header"/>
    <w:basedOn w:val="a"/>
    <w:link w:val="a9"/>
    <w:uiPriority w:val="99"/>
    <w:unhideWhenUsed/>
    <w:rsid w:val="00CA2943"/>
    <w:pPr>
      <w:tabs>
        <w:tab w:val="center" w:pos="4677"/>
        <w:tab w:val="right" w:pos="9355"/>
      </w:tabs>
    </w:pPr>
  </w:style>
  <w:style w:type="character" w:customStyle="1" w:styleId="a9">
    <w:name w:val="Верхний колонтитул Знак"/>
    <w:link w:val="a8"/>
    <w:uiPriority w:val="99"/>
    <w:rsid w:val="00CA2943"/>
    <w:rPr>
      <w:sz w:val="22"/>
      <w:szCs w:val="22"/>
      <w:lang w:val="en-US" w:eastAsia="en-US"/>
    </w:rPr>
  </w:style>
  <w:style w:type="paragraph" w:styleId="aa">
    <w:name w:val="footer"/>
    <w:basedOn w:val="a"/>
    <w:link w:val="ab"/>
    <w:uiPriority w:val="99"/>
    <w:unhideWhenUsed/>
    <w:rsid w:val="00CA2943"/>
    <w:pPr>
      <w:tabs>
        <w:tab w:val="center" w:pos="4677"/>
        <w:tab w:val="right" w:pos="9355"/>
      </w:tabs>
    </w:pPr>
  </w:style>
  <w:style w:type="character" w:customStyle="1" w:styleId="ab">
    <w:name w:val="Нижний колонтитул Знак"/>
    <w:link w:val="aa"/>
    <w:uiPriority w:val="99"/>
    <w:rsid w:val="00CA2943"/>
    <w:rPr>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388966941">
      <w:bodyDiv w:val="1"/>
      <w:marLeft w:val="0"/>
      <w:marRight w:val="0"/>
      <w:marTop w:val="0"/>
      <w:marBottom w:val="0"/>
      <w:divBdr>
        <w:top w:val="none" w:sz="0" w:space="0" w:color="auto"/>
        <w:left w:val="none" w:sz="0" w:space="0" w:color="auto"/>
        <w:bottom w:val="none" w:sz="0" w:space="0" w:color="auto"/>
        <w:right w:val="none" w:sz="0" w:space="0" w:color="auto"/>
      </w:divBdr>
      <w:divsChild>
        <w:div w:id="1635865887">
          <w:marLeft w:val="0"/>
          <w:marRight w:val="0"/>
          <w:marTop w:val="0"/>
          <w:marBottom w:val="0"/>
          <w:divBdr>
            <w:top w:val="none" w:sz="0" w:space="0" w:color="auto"/>
            <w:left w:val="none" w:sz="0" w:space="0" w:color="auto"/>
            <w:bottom w:val="none" w:sz="0" w:space="0" w:color="auto"/>
            <w:right w:val="none" w:sz="0" w:space="0" w:color="auto"/>
          </w:divBdr>
        </w:div>
      </w:divsChild>
    </w:div>
    <w:div w:id="729815629">
      <w:bodyDiv w:val="1"/>
      <w:marLeft w:val="0"/>
      <w:marRight w:val="0"/>
      <w:marTop w:val="0"/>
      <w:marBottom w:val="0"/>
      <w:divBdr>
        <w:top w:val="none" w:sz="0" w:space="0" w:color="auto"/>
        <w:left w:val="none" w:sz="0" w:space="0" w:color="auto"/>
        <w:bottom w:val="none" w:sz="0" w:space="0" w:color="auto"/>
        <w:right w:val="none" w:sz="0" w:space="0" w:color="auto"/>
      </w:divBdr>
      <w:divsChild>
        <w:div w:id="237206121">
          <w:marLeft w:val="0"/>
          <w:marRight w:val="0"/>
          <w:marTop w:val="0"/>
          <w:marBottom w:val="0"/>
          <w:divBdr>
            <w:top w:val="none" w:sz="0" w:space="0" w:color="auto"/>
            <w:left w:val="none" w:sz="0" w:space="0" w:color="auto"/>
            <w:bottom w:val="none" w:sz="0" w:space="0" w:color="auto"/>
            <w:right w:val="none" w:sz="0" w:space="0" w:color="auto"/>
          </w:divBdr>
        </w:div>
      </w:divsChild>
    </w:div>
    <w:div w:id="1079911933">
      <w:bodyDiv w:val="1"/>
      <w:marLeft w:val="0"/>
      <w:marRight w:val="0"/>
      <w:marTop w:val="0"/>
      <w:marBottom w:val="0"/>
      <w:divBdr>
        <w:top w:val="none" w:sz="0" w:space="0" w:color="auto"/>
        <w:left w:val="none" w:sz="0" w:space="0" w:color="auto"/>
        <w:bottom w:val="none" w:sz="0" w:space="0" w:color="auto"/>
        <w:right w:val="none" w:sz="0" w:space="0" w:color="auto"/>
      </w:divBdr>
    </w:div>
    <w:div w:id="1240870202">
      <w:bodyDiv w:val="1"/>
      <w:marLeft w:val="0"/>
      <w:marRight w:val="0"/>
      <w:marTop w:val="0"/>
      <w:marBottom w:val="0"/>
      <w:divBdr>
        <w:top w:val="none" w:sz="0" w:space="0" w:color="auto"/>
        <w:left w:val="none" w:sz="0" w:space="0" w:color="auto"/>
        <w:bottom w:val="none" w:sz="0" w:space="0" w:color="auto"/>
        <w:right w:val="none" w:sz="0" w:space="0" w:color="auto"/>
      </w:divBdr>
    </w:div>
    <w:div w:id="1322390738">
      <w:bodyDiv w:val="1"/>
      <w:marLeft w:val="0"/>
      <w:marRight w:val="0"/>
      <w:marTop w:val="0"/>
      <w:marBottom w:val="0"/>
      <w:divBdr>
        <w:top w:val="none" w:sz="0" w:space="0" w:color="auto"/>
        <w:left w:val="none" w:sz="0" w:space="0" w:color="auto"/>
        <w:bottom w:val="none" w:sz="0" w:space="0" w:color="auto"/>
        <w:right w:val="none" w:sz="0" w:space="0" w:color="auto"/>
      </w:divBdr>
      <w:divsChild>
        <w:div w:id="47385306">
          <w:marLeft w:val="0"/>
          <w:marRight w:val="0"/>
          <w:marTop w:val="0"/>
          <w:marBottom w:val="0"/>
          <w:divBdr>
            <w:top w:val="none" w:sz="0" w:space="0" w:color="auto"/>
            <w:left w:val="none" w:sz="0" w:space="0" w:color="auto"/>
            <w:bottom w:val="none" w:sz="0" w:space="0" w:color="auto"/>
            <w:right w:val="none" w:sz="0" w:space="0" w:color="auto"/>
          </w:divBdr>
          <w:divsChild>
            <w:div w:id="554053234">
              <w:marLeft w:val="0"/>
              <w:marRight w:val="0"/>
              <w:marTop w:val="0"/>
              <w:marBottom w:val="0"/>
              <w:divBdr>
                <w:top w:val="none" w:sz="0" w:space="0" w:color="auto"/>
                <w:left w:val="none" w:sz="0" w:space="0" w:color="auto"/>
                <w:bottom w:val="none" w:sz="0" w:space="0" w:color="auto"/>
                <w:right w:val="none" w:sz="0" w:space="0" w:color="auto"/>
              </w:divBdr>
            </w:div>
            <w:div w:id="1278637287">
              <w:marLeft w:val="0"/>
              <w:marRight w:val="0"/>
              <w:marTop w:val="0"/>
              <w:marBottom w:val="0"/>
              <w:divBdr>
                <w:top w:val="none" w:sz="0" w:space="0" w:color="auto"/>
                <w:left w:val="none" w:sz="0" w:space="0" w:color="auto"/>
                <w:bottom w:val="none" w:sz="0" w:space="0" w:color="auto"/>
                <w:right w:val="none" w:sz="0" w:space="0" w:color="auto"/>
              </w:divBdr>
              <w:divsChild>
                <w:div w:id="2063213102">
                  <w:marLeft w:val="0"/>
                  <w:marRight w:val="0"/>
                  <w:marTop w:val="0"/>
                  <w:marBottom w:val="0"/>
                  <w:divBdr>
                    <w:top w:val="none" w:sz="0" w:space="0" w:color="auto"/>
                    <w:left w:val="none" w:sz="0" w:space="0" w:color="auto"/>
                    <w:bottom w:val="none" w:sz="0" w:space="0" w:color="auto"/>
                    <w:right w:val="none" w:sz="0" w:space="0" w:color="auto"/>
                  </w:divBdr>
                  <w:divsChild>
                    <w:div w:id="1965886795">
                      <w:marLeft w:val="0"/>
                      <w:marRight w:val="0"/>
                      <w:marTop w:val="0"/>
                      <w:marBottom w:val="0"/>
                      <w:divBdr>
                        <w:top w:val="none" w:sz="0" w:space="0" w:color="auto"/>
                        <w:left w:val="none" w:sz="0" w:space="0" w:color="auto"/>
                        <w:bottom w:val="none" w:sz="0" w:space="0" w:color="auto"/>
                        <w:right w:val="none" w:sz="0" w:space="0" w:color="auto"/>
                      </w:divBdr>
                      <w:divsChild>
                        <w:div w:id="1908686335">
                          <w:marLeft w:val="0"/>
                          <w:marRight w:val="0"/>
                          <w:marTop w:val="0"/>
                          <w:marBottom w:val="0"/>
                          <w:divBdr>
                            <w:top w:val="none" w:sz="0" w:space="0" w:color="auto"/>
                            <w:left w:val="none" w:sz="0" w:space="0" w:color="auto"/>
                            <w:bottom w:val="none" w:sz="0" w:space="0" w:color="auto"/>
                            <w:right w:val="none" w:sz="0" w:space="0" w:color="auto"/>
                          </w:divBdr>
                        </w:div>
                        <w:div w:id="213185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7528">
              <w:marLeft w:val="0"/>
              <w:marRight w:val="0"/>
              <w:marTop w:val="0"/>
              <w:marBottom w:val="0"/>
              <w:divBdr>
                <w:top w:val="none" w:sz="0" w:space="0" w:color="auto"/>
                <w:left w:val="none" w:sz="0" w:space="0" w:color="auto"/>
                <w:bottom w:val="none" w:sz="0" w:space="0" w:color="auto"/>
                <w:right w:val="none" w:sz="0" w:space="0" w:color="auto"/>
              </w:divBdr>
              <w:divsChild>
                <w:div w:id="1094013713">
                  <w:marLeft w:val="0"/>
                  <w:marRight w:val="0"/>
                  <w:marTop w:val="0"/>
                  <w:marBottom w:val="0"/>
                  <w:divBdr>
                    <w:top w:val="none" w:sz="0" w:space="0" w:color="auto"/>
                    <w:left w:val="none" w:sz="0" w:space="0" w:color="auto"/>
                    <w:bottom w:val="none" w:sz="0" w:space="0" w:color="auto"/>
                    <w:right w:val="none" w:sz="0" w:space="0" w:color="auto"/>
                  </w:divBdr>
                  <w:divsChild>
                    <w:div w:id="835733564">
                      <w:marLeft w:val="0"/>
                      <w:marRight w:val="0"/>
                      <w:marTop w:val="0"/>
                      <w:marBottom w:val="0"/>
                      <w:divBdr>
                        <w:top w:val="none" w:sz="0" w:space="0" w:color="auto"/>
                        <w:left w:val="none" w:sz="0" w:space="0" w:color="auto"/>
                        <w:bottom w:val="none" w:sz="0" w:space="0" w:color="auto"/>
                        <w:right w:val="none" w:sz="0" w:space="0" w:color="auto"/>
                      </w:divBdr>
                      <w:divsChild>
                        <w:div w:id="179806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496756">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irayamavietnam.com.vn/wp-content/uploads/PDCA1.jpg" TargetMode="External"/><Relationship Id="rId13" Type="http://schemas.openxmlformats.org/officeDocument/2006/relationships/image" Target="media/image3.png"/><Relationship Id="rId18" Type="http://schemas.openxmlformats.org/officeDocument/2006/relationships/image" Target="http://hirayamavietnam.com.vn/wp-content/uploads/kaizen-tool-hirayama-vietnam.jpg" TargetMode="External"/><Relationship Id="rId26" Type="http://schemas.openxmlformats.org/officeDocument/2006/relationships/image" Target="http://hirayamavietnam.com.vn/wp-content/uploads/5-207-du-an-fdi-dau-tu-vao-vung-dong-bang-song-hong.jpg" TargetMode="External"/><Relationship Id="rId3" Type="http://schemas.openxmlformats.org/officeDocument/2006/relationships/settings" Target="settings.xml"/><Relationship Id="rId21" Type="http://schemas.openxmlformats.org/officeDocument/2006/relationships/hyperlink" Target="http://hirayamavietnam.com.vn/dao-tao-tu-van-7-cong-cu-qc/" TargetMode="External"/><Relationship Id="rId7" Type="http://schemas.openxmlformats.org/officeDocument/2006/relationships/image" Target="media/image1.jpeg"/><Relationship Id="rId12" Type="http://schemas.openxmlformats.org/officeDocument/2006/relationships/hyperlink" Target="http://hirayamavietnam.com.vn/kaizen-su-cai-tien-lien-tuc-cua-nguoi-nhat/" TargetMode="External"/><Relationship Id="rId17" Type="http://schemas.openxmlformats.org/officeDocument/2006/relationships/image" Target="media/image4.jpeg"/><Relationship Id="rId25"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hyperlink" Target="http://hirayamavietnam.com.vn/dao-tao-tu-van-cai-tien-5s/" TargetMode="External"/><Relationship Id="rId20" Type="http://schemas.openxmlformats.org/officeDocument/2006/relationships/image" Target="http://hirayamavietnam.com.vn/wp-content/uploads/36-doanh-nghiep-viet-tham-gia-mang-luoi-san-xuat-toan-cau.jp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irayamavietnam.com.vn/5s-la-gi-ly-nen-ap-dung-5s/" TargetMode="External"/><Relationship Id="rId24" Type="http://schemas.openxmlformats.org/officeDocument/2006/relationships/hyperlink" Target="http://hirayamavietnam.com.vn/dao-tao-tu-van-cost-down-productivity-up/" TargetMode="External"/><Relationship Id="rId5" Type="http://schemas.openxmlformats.org/officeDocument/2006/relationships/footnotes" Target="footnotes.xml"/><Relationship Id="rId15" Type="http://schemas.openxmlformats.org/officeDocument/2006/relationships/hyperlink" Target="http://hirayamavietnam.com.vn/dao-tao-tu-van-cost-down-productivity-up/" TargetMode="External"/><Relationship Id="rId23" Type="http://schemas.openxmlformats.org/officeDocument/2006/relationships/image" Target="http://hirayamavietnam.com.vn/wp-content/uploads/tuyen-chuyen-gia-tu-van-lam-viec-trong-cong-ty-nhat-ban.jpg" TargetMode="External"/><Relationship Id="rId28" Type="http://schemas.openxmlformats.org/officeDocument/2006/relationships/fontTable" Target="fontTable.xml"/><Relationship Id="rId10" Type="http://schemas.openxmlformats.org/officeDocument/2006/relationships/image" Target="http://hirayamavietnam.com.vn/wp-content/uploads/cai-tien-chat-luong-lien-tuc-voi-PDCA.png" TargetMode="External"/><Relationship Id="rId19"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http://hirayamavietnam.com.vn/wp-content/uploads/tieu-chuan-ap-dung-plan-do-check-action.png" TargetMode="External"/><Relationship Id="rId22" Type="http://schemas.openxmlformats.org/officeDocument/2006/relationships/image" Target="media/image6.jpeg"/><Relationship Id="rId27" Type="http://schemas.openxmlformats.org/officeDocument/2006/relationships/hyperlink" Target="http://hirayamavietnam.com.vn/quan-ly-huan-luyen-cap-duo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4007</Words>
  <Characters>22842</Characters>
  <Application>Microsoft Office Word</Application>
  <DocSecurity>0</DocSecurity>
  <Lines>190</Lines>
  <Paragraphs>53</Paragraphs>
  <ScaleCrop>false</ScaleCrop>
  <HeadingPairs>
    <vt:vector size="6" baseType="variant">
      <vt:variant>
        <vt:lpstr>Название</vt:lpstr>
      </vt:variant>
      <vt:variant>
        <vt:i4>1</vt:i4>
      </vt:variant>
      <vt:variant>
        <vt:lpstr>Tiêu đề</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26796</CharactersWithSpaces>
  <SharedDoc>false</SharedDoc>
  <HLinks>
    <vt:vector size="60" baseType="variant">
      <vt:variant>
        <vt:i4>7274609</vt:i4>
      </vt:variant>
      <vt:variant>
        <vt:i4>48</vt:i4>
      </vt:variant>
      <vt:variant>
        <vt:i4>0</vt:i4>
      </vt:variant>
      <vt:variant>
        <vt:i4>5</vt:i4>
      </vt:variant>
      <vt:variant>
        <vt:lpwstr>http://hirayamavietnam.com.vn/quan-ly-huan-luyen-cap-duoi/</vt:lpwstr>
      </vt:variant>
      <vt:variant>
        <vt:lpwstr/>
      </vt:variant>
      <vt:variant>
        <vt:i4>2031620</vt:i4>
      </vt:variant>
      <vt:variant>
        <vt:i4>42</vt:i4>
      </vt:variant>
      <vt:variant>
        <vt:i4>0</vt:i4>
      </vt:variant>
      <vt:variant>
        <vt:i4>5</vt:i4>
      </vt:variant>
      <vt:variant>
        <vt:lpwstr>http://hirayamavietnam.com.vn/wp-content/uploads/5-207-du-an-fdi-dau-tu-vao-vung-dong-bang-song-hong.jpg</vt:lpwstr>
      </vt:variant>
      <vt:variant>
        <vt:lpwstr/>
      </vt:variant>
      <vt:variant>
        <vt:i4>7471141</vt:i4>
      </vt:variant>
      <vt:variant>
        <vt:i4>39</vt:i4>
      </vt:variant>
      <vt:variant>
        <vt:i4>0</vt:i4>
      </vt:variant>
      <vt:variant>
        <vt:i4>5</vt:i4>
      </vt:variant>
      <vt:variant>
        <vt:lpwstr>http://hirayamavietnam.com.vn/dao-tao-tu-van-cost-down-productivity-up/</vt:lpwstr>
      </vt:variant>
      <vt:variant>
        <vt:lpwstr/>
      </vt:variant>
      <vt:variant>
        <vt:i4>5439495</vt:i4>
      </vt:variant>
      <vt:variant>
        <vt:i4>33</vt:i4>
      </vt:variant>
      <vt:variant>
        <vt:i4>0</vt:i4>
      </vt:variant>
      <vt:variant>
        <vt:i4>5</vt:i4>
      </vt:variant>
      <vt:variant>
        <vt:lpwstr>http://hirayamavietnam.com.vn/wp-content/uploads/tuyen-chuyen-gia-tu-van-lam-viec-trong-cong-ty-nhat-ban.jpg</vt:lpwstr>
      </vt:variant>
      <vt:variant>
        <vt:lpwstr/>
      </vt:variant>
      <vt:variant>
        <vt:i4>3342449</vt:i4>
      </vt:variant>
      <vt:variant>
        <vt:i4>30</vt:i4>
      </vt:variant>
      <vt:variant>
        <vt:i4>0</vt:i4>
      </vt:variant>
      <vt:variant>
        <vt:i4>5</vt:i4>
      </vt:variant>
      <vt:variant>
        <vt:lpwstr>http://hirayamavietnam.com.vn/dao-tao-tu-van-7-cong-cu-qc/</vt:lpwstr>
      </vt:variant>
      <vt:variant>
        <vt:lpwstr/>
      </vt:variant>
      <vt:variant>
        <vt:i4>4849671</vt:i4>
      </vt:variant>
      <vt:variant>
        <vt:i4>21</vt:i4>
      </vt:variant>
      <vt:variant>
        <vt:i4>0</vt:i4>
      </vt:variant>
      <vt:variant>
        <vt:i4>5</vt:i4>
      </vt:variant>
      <vt:variant>
        <vt:lpwstr>http://hirayamavietnam.com.vn/dao-tao-tu-van-cai-tien-5s/</vt:lpwstr>
      </vt:variant>
      <vt:variant>
        <vt:lpwstr/>
      </vt:variant>
      <vt:variant>
        <vt:i4>7471141</vt:i4>
      </vt:variant>
      <vt:variant>
        <vt:i4>18</vt:i4>
      </vt:variant>
      <vt:variant>
        <vt:i4>0</vt:i4>
      </vt:variant>
      <vt:variant>
        <vt:i4>5</vt:i4>
      </vt:variant>
      <vt:variant>
        <vt:lpwstr>http://hirayamavietnam.com.vn/dao-tao-tu-van-cost-down-productivity-up/</vt:lpwstr>
      </vt:variant>
      <vt:variant>
        <vt:lpwstr/>
      </vt:variant>
      <vt:variant>
        <vt:i4>2031642</vt:i4>
      </vt:variant>
      <vt:variant>
        <vt:i4>12</vt:i4>
      </vt:variant>
      <vt:variant>
        <vt:i4>0</vt:i4>
      </vt:variant>
      <vt:variant>
        <vt:i4>5</vt:i4>
      </vt:variant>
      <vt:variant>
        <vt:lpwstr>http://hirayamavietnam.com.vn/kaizen-su-cai-tien-lien-tuc-cua-nguoi-nhat/</vt:lpwstr>
      </vt:variant>
      <vt:variant>
        <vt:lpwstr/>
      </vt:variant>
      <vt:variant>
        <vt:i4>1310813</vt:i4>
      </vt:variant>
      <vt:variant>
        <vt:i4>9</vt:i4>
      </vt:variant>
      <vt:variant>
        <vt:i4>0</vt:i4>
      </vt:variant>
      <vt:variant>
        <vt:i4>5</vt:i4>
      </vt:variant>
      <vt:variant>
        <vt:lpwstr>http://hirayamavietnam.com.vn/5s-la-gi-ly-nen-ap-dung-5s/</vt:lpwstr>
      </vt:variant>
      <vt:variant>
        <vt:lpwstr/>
      </vt:variant>
      <vt:variant>
        <vt:i4>6750246</vt:i4>
      </vt:variant>
      <vt:variant>
        <vt:i4>3</vt:i4>
      </vt:variant>
      <vt:variant>
        <vt:i4>0</vt:i4>
      </vt:variant>
      <vt:variant>
        <vt:i4>5</vt:i4>
      </vt:variant>
      <vt:variant>
        <vt:lpwstr>http://hirayamavietnam.com.vn/wp-content/uploads/cai-tien-chat-luong-lien-tuc-voi-PDCA.png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Dieu Thao Nguyen</dc:creator>
  <cp:keywords/>
  <cp:lastModifiedBy>Acer</cp:lastModifiedBy>
  <cp:revision>4</cp:revision>
  <dcterms:created xsi:type="dcterms:W3CDTF">2016-10-14T17:25:00Z</dcterms:created>
  <dcterms:modified xsi:type="dcterms:W3CDTF">2017-02-10T03:26:00Z</dcterms:modified>
</cp:coreProperties>
</file>